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EA06E" w14:textId="2652F6EC" w:rsidR="00B8734A" w:rsidRPr="00C22FA5" w:rsidRDefault="008473F5" w:rsidP="00B8734A">
      <w:pPr>
        <w:pStyle w:val="Heading3"/>
        <w:spacing w:before="0" w:line="264" w:lineRule="atLeast"/>
        <w:textAlignment w:val="baseline"/>
        <w:rPr>
          <w:rFonts w:eastAsia="Times New Roman" w:cs="Arial"/>
          <w:b w:val="0"/>
          <w:bCs w:val="0"/>
          <w:color w:val="auto"/>
          <w:sz w:val="28"/>
          <w:szCs w:val="28"/>
        </w:rPr>
      </w:pPr>
      <w:proofErr w:type="spellStart"/>
      <w:r w:rsidRPr="00C22FA5">
        <w:rPr>
          <w:rFonts w:eastAsia="Times New Roman" w:cs="Arial"/>
          <w:b w:val="0"/>
          <w:bCs w:val="0"/>
          <w:color w:val="auto"/>
          <w:sz w:val="28"/>
          <w:szCs w:val="28"/>
        </w:rPr>
        <w:t>TravelScan</w:t>
      </w:r>
      <w:proofErr w:type="spellEnd"/>
      <w:r w:rsidR="00C22FA5" w:rsidRPr="00C22FA5">
        <w:rPr>
          <w:rFonts w:eastAsia="Times New Roman" w:cs="Arial"/>
          <w:b w:val="0"/>
          <w:bCs w:val="0"/>
          <w:color w:val="auto"/>
          <w:sz w:val="28"/>
          <w:szCs w:val="28"/>
        </w:rPr>
        <w:t>®</w:t>
      </w:r>
      <w:r w:rsidRPr="00C22FA5">
        <w:rPr>
          <w:rFonts w:eastAsia="Times New Roman" w:cs="Arial"/>
          <w:b w:val="0"/>
          <w:bCs w:val="0"/>
          <w:color w:val="auto"/>
          <w:sz w:val="28"/>
          <w:szCs w:val="28"/>
        </w:rPr>
        <w:t xml:space="preserve"> </w:t>
      </w:r>
      <w:r w:rsidR="008E765D" w:rsidRPr="008E765D">
        <w:rPr>
          <w:rFonts w:eastAsia="Times New Roman" w:cs="Arial"/>
          <w:b w:val="0"/>
          <w:bCs w:val="0"/>
          <w:color w:val="auto"/>
          <w:sz w:val="28"/>
          <w:szCs w:val="28"/>
        </w:rPr>
        <w:t>Pro 600 Simplex Document Scanner</w:t>
      </w:r>
      <w:r w:rsidR="008E765D">
        <w:rPr>
          <w:rFonts w:eastAsia="Times New Roman" w:cs="Arial"/>
          <w:b w:val="0"/>
          <w:bCs w:val="0"/>
          <w:color w:val="auto"/>
          <w:sz w:val="28"/>
          <w:szCs w:val="28"/>
        </w:rPr>
        <w:t xml:space="preserve"> </w:t>
      </w:r>
      <w:r w:rsidRPr="00C22FA5">
        <w:rPr>
          <w:rFonts w:eastAsia="Times New Roman" w:cs="Arial"/>
          <w:b w:val="0"/>
          <w:bCs w:val="0"/>
          <w:color w:val="auto"/>
          <w:sz w:val="28"/>
          <w:szCs w:val="28"/>
        </w:rPr>
        <w:t>w</w:t>
      </w:r>
      <w:r w:rsidR="00C93627" w:rsidRPr="00C22FA5">
        <w:rPr>
          <w:rFonts w:eastAsia="Times New Roman" w:cs="Arial"/>
          <w:b w:val="0"/>
          <w:bCs w:val="0"/>
          <w:color w:val="auto"/>
          <w:sz w:val="28"/>
          <w:szCs w:val="28"/>
        </w:rPr>
        <w:t>ith</w:t>
      </w:r>
      <w:r w:rsidRPr="00C22FA5">
        <w:rPr>
          <w:rFonts w:eastAsia="Times New Roman" w:cs="Arial"/>
          <w:b w:val="0"/>
          <w:bCs w:val="0"/>
          <w:color w:val="auto"/>
          <w:sz w:val="28"/>
          <w:szCs w:val="28"/>
        </w:rPr>
        <w:t xml:space="preserve"> </w:t>
      </w:r>
      <w:proofErr w:type="spellStart"/>
      <w:r w:rsidRPr="00C22FA5">
        <w:rPr>
          <w:rFonts w:eastAsia="Times New Roman" w:cs="Arial"/>
          <w:b w:val="0"/>
          <w:bCs w:val="0"/>
          <w:color w:val="auto"/>
          <w:sz w:val="28"/>
          <w:szCs w:val="28"/>
        </w:rPr>
        <w:t>AmbirScan</w:t>
      </w:r>
      <w:proofErr w:type="spellEnd"/>
      <w:r w:rsidR="00C22FA5" w:rsidRPr="00C22FA5">
        <w:rPr>
          <w:rFonts w:eastAsia="Times New Roman" w:cs="Arial"/>
          <w:b w:val="0"/>
          <w:bCs w:val="0"/>
          <w:color w:val="auto"/>
          <w:sz w:val="28"/>
          <w:szCs w:val="28"/>
        </w:rPr>
        <w:t>®</w:t>
      </w:r>
      <w:r w:rsidRPr="00C22FA5">
        <w:rPr>
          <w:rFonts w:eastAsia="Times New Roman" w:cs="Arial"/>
          <w:b w:val="0"/>
          <w:bCs w:val="0"/>
          <w:color w:val="auto"/>
          <w:sz w:val="28"/>
          <w:szCs w:val="28"/>
        </w:rPr>
        <w:t xml:space="preserve"> </w:t>
      </w:r>
    </w:p>
    <w:p w14:paraId="126D8F5B" w14:textId="0E7E2F0C" w:rsidR="00255098" w:rsidRPr="00C22FA5" w:rsidRDefault="00255098" w:rsidP="00255098">
      <w:pPr>
        <w:rPr>
          <w:rFonts w:asciiTheme="majorHAnsi" w:hAnsiTheme="majorHAnsi"/>
        </w:rPr>
      </w:pPr>
      <w:r w:rsidRPr="00C22FA5">
        <w:rPr>
          <w:rFonts w:asciiTheme="majorHAnsi" w:hAnsiTheme="majorHAnsi" w:cs="Arial"/>
          <w:b/>
          <w:bCs/>
        </w:rPr>
        <w:t>Sales Setup Sheet</w:t>
      </w:r>
      <w:r w:rsidR="00407175" w:rsidRPr="00C22FA5">
        <w:rPr>
          <w:rFonts w:asciiTheme="majorHAnsi" w:eastAsia="Times New Roman" w:hAnsiTheme="majorHAnsi" w:cs="Arial"/>
          <w:sz w:val="16"/>
          <w:szCs w:val="16"/>
        </w:rPr>
        <w:t xml:space="preserve"> </w:t>
      </w:r>
      <w:r w:rsidR="00C22FA5" w:rsidRPr="00C22FA5">
        <w:rPr>
          <w:rFonts w:asciiTheme="majorHAnsi" w:eastAsia="Times New Roman" w:hAnsiTheme="majorHAnsi" w:cs="Arial"/>
          <w:sz w:val="16"/>
          <w:szCs w:val="16"/>
        </w:rPr>
        <w:br/>
      </w:r>
    </w:p>
    <w:tbl>
      <w:tblPr>
        <w:tblStyle w:val="TableGrid"/>
        <w:tblW w:w="0" w:type="auto"/>
        <w:tblLayout w:type="fixed"/>
        <w:tblLook w:val="04A0" w:firstRow="1" w:lastRow="0" w:firstColumn="1" w:lastColumn="0" w:noHBand="0" w:noVBand="1"/>
      </w:tblPr>
      <w:tblGrid>
        <w:gridCol w:w="2155"/>
        <w:gridCol w:w="6930"/>
      </w:tblGrid>
      <w:tr w:rsidR="00255098" w:rsidRPr="00C22FA5" w14:paraId="4EF685BF" w14:textId="77777777" w:rsidTr="00255098">
        <w:tc>
          <w:tcPr>
            <w:tcW w:w="2155" w:type="dxa"/>
            <w:vAlign w:val="center"/>
          </w:tcPr>
          <w:p w14:paraId="10213F0C" w14:textId="77777777" w:rsidR="00255098" w:rsidRPr="00C22FA5" w:rsidRDefault="00B5397D" w:rsidP="00255098">
            <w:pPr>
              <w:spacing w:before="60" w:after="120" w:line="260" w:lineRule="exact"/>
              <w:rPr>
                <w:rFonts w:asciiTheme="majorHAnsi" w:hAnsiTheme="majorHAnsi"/>
                <w:b/>
                <w:bCs/>
                <w:sz w:val="20"/>
              </w:rPr>
            </w:pPr>
            <w:r w:rsidRPr="00C22FA5">
              <w:rPr>
                <w:rFonts w:asciiTheme="majorHAnsi" w:hAnsiTheme="majorHAnsi"/>
                <w:b/>
                <w:bCs/>
                <w:sz w:val="20"/>
              </w:rPr>
              <w:t xml:space="preserve">SKU </w:t>
            </w:r>
            <w:r w:rsidR="00255098" w:rsidRPr="00C22FA5">
              <w:rPr>
                <w:rFonts w:asciiTheme="majorHAnsi" w:hAnsiTheme="majorHAnsi"/>
                <w:b/>
                <w:bCs/>
                <w:sz w:val="20"/>
              </w:rPr>
              <w:t>#</w:t>
            </w:r>
          </w:p>
        </w:tc>
        <w:tc>
          <w:tcPr>
            <w:tcW w:w="6930" w:type="dxa"/>
            <w:vAlign w:val="center"/>
          </w:tcPr>
          <w:p w14:paraId="667C708C" w14:textId="77777777" w:rsidR="00255098" w:rsidRPr="00C22FA5" w:rsidRDefault="008473F5" w:rsidP="008473F5">
            <w:pPr>
              <w:spacing w:before="60" w:after="120" w:line="260" w:lineRule="exact"/>
              <w:rPr>
                <w:rFonts w:asciiTheme="majorHAnsi" w:hAnsiTheme="majorHAnsi"/>
                <w:sz w:val="20"/>
                <w:szCs w:val="20"/>
              </w:rPr>
            </w:pPr>
            <w:r w:rsidRPr="00C22FA5">
              <w:rPr>
                <w:rFonts w:asciiTheme="majorHAnsi" w:eastAsia="Times New Roman" w:hAnsiTheme="majorHAnsi" w:cs="Arial"/>
                <w:b/>
                <w:bCs/>
                <w:sz w:val="20"/>
                <w:szCs w:val="20"/>
              </w:rPr>
              <w:t>PS600</w:t>
            </w:r>
            <w:r w:rsidR="00B5397D" w:rsidRPr="00C22FA5">
              <w:rPr>
                <w:rFonts w:asciiTheme="majorHAnsi" w:eastAsia="Times New Roman" w:hAnsiTheme="majorHAnsi" w:cs="Arial"/>
                <w:b/>
                <w:bCs/>
                <w:sz w:val="20"/>
                <w:szCs w:val="20"/>
              </w:rPr>
              <w:t>-AS</w:t>
            </w:r>
          </w:p>
        </w:tc>
      </w:tr>
      <w:tr w:rsidR="00255098" w:rsidRPr="00C22FA5" w14:paraId="6A5F0DEF" w14:textId="77777777" w:rsidTr="00255098">
        <w:tc>
          <w:tcPr>
            <w:tcW w:w="2155" w:type="dxa"/>
            <w:vAlign w:val="center"/>
          </w:tcPr>
          <w:p w14:paraId="6275D6E3"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UPC Code</w:t>
            </w:r>
          </w:p>
        </w:tc>
        <w:tc>
          <w:tcPr>
            <w:tcW w:w="6930" w:type="dxa"/>
            <w:vAlign w:val="center"/>
          </w:tcPr>
          <w:p w14:paraId="5DC1AEE2" w14:textId="77777777" w:rsidR="00255098" w:rsidRPr="00C22FA5" w:rsidRDefault="00BA1751" w:rsidP="00255098">
            <w:pPr>
              <w:spacing w:before="60" w:after="120" w:line="260" w:lineRule="exact"/>
              <w:rPr>
                <w:rFonts w:asciiTheme="majorHAnsi" w:hAnsiTheme="majorHAnsi"/>
                <w:sz w:val="20"/>
                <w:szCs w:val="20"/>
              </w:rPr>
            </w:pPr>
            <w:r w:rsidRPr="00C22FA5">
              <w:rPr>
                <w:rFonts w:asciiTheme="majorHAnsi" w:hAnsiTheme="majorHAnsi"/>
                <w:sz w:val="20"/>
                <w:szCs w:val="20"/>
              </w:rPr>
              <w:t>835345003009</w:t>
            </w:r>
          </w:p>
        </w:tc>
      </w:tr>
      <w:tr w:rsidR="00255098" w:rsidRPr="00C22FA5" w14:paraId="3B5AD252" w14:textId="77777777" w:rsidTr="00255098">
        <w:tc>
          <w:tcPr>
            <w:tcW w:w="2155" w:type="dxa"/>
            <w:vAlign w:val="center"/>
          </w:tcPr>
          <w:p w14:paraId="5BA67100"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25-word description</w:t>
            </w:r>
          </w:p>
        </w:tc>
        <w:tc>
          <w:tcPr>
            <w:tcW w:w="6930" w:type="dxa"/>
            <w:vAlign w:val="center"/>
          </w:tcPr>
          <w:p w14:paraId="1B49EB6A" w14:textId="77777777" w:rsidR="001358CE" w:rsidRPr="008E765D" w:rsidRDefault="001358CE" w:rsidP="008473F5">
            <w:pPr>
              <w:rPr>
                <w:rFonts w:asciiTheme="majorHAnsi" w:eastAsia="Times New Roman" w:hAnsiTheme="majorHAnsi" w:cs="Arial"/>
                <w:sz w:val="20"/>
                <w:szCs w:val="20"/>
                <w:highlight w:val="yellow"/>
                <w:shd w:val="clear" w:color="auto" w:fill="FFFFFF"/>
              </w:rPr>
            </w:pPr>
          </w:p>
          <w:p w14:paraId="7DD8EFE3" w14:textId="781929F3" w:rsidR="00255098" w:rsidRPr="00B03AFA" w:rsidRDefault="008473F5" w:rsidP="008473F5">
            <w:pPr>
              <w:rPr>
                <w:rFonts w:asciiTheme="majorHAnsi" w:eastAsia="Times New Roman" w:hAnsiTheme="majorHAnsi" w:cs="Arial"/>
                <w:sz w:val="20"/>
                <w:szCs w:val="20"/>
                <w:shd w:val="clear" w:color="auto" w:fill="FFFFFF"/>
              </w:rPr>
            </w:pPr>
            <w:r w:rsidRPr="00B03AFA">
              <w:rPr>
                <w:rFonts w:asciiTheme="majorHAnsi" w:eastAsia="Times New Roman" w:hAnsiTheme="majorHAnsi" w:cs="Arial"/>
                <w:sz w:val="20"/>
                <w:szCs w:val="20"/>
                <w:shd w:val="clear" w:color="auto" w:fill="FFFFFF"/>
              </w:rPr>
              <w:t xml:space="preserve">The </w:t>
            </w:r>
            <w:proofErr w:type="spellStart"/>
            <w:r w:rsidRPr="00B03AFA">
              <w:rPr>
                <w:rFonts w:asciiTheme="majorHAnsi" w:eastAsia="Times New Roman" w:hAnsiTheme="majorHAnsi" w:cs="Arial"/>
                <w:sz w:val="20"/>
                <w:szCs w:val="20"/>
                <w:shd w:val="clear" w:color="auto" w:fill="FFFFFF"/>
              </w:rPr>
              <w:t>TravelScan</w:t>
            </w:r>
            <w:proofErr w:type="spellEnd"/>
            <w:r w:rsidRPr="00B03AFA">
              <w:rPr>
                <w:rFonts w:asciiTheme="majorHAnsi" w:eastAsia="Times New Roman" w:hAnsiTheme="majorHAnsi" w:cs="Arial"/>
                <w:sz w:val="20"/>
                <w:szCs w:val="20"/>
                <w:shd w:val="clear" w:color="auto" w:fill="FFFFFF"/>
              </w:rPr>
              <w:t xml:space="preserve"> Pro</w:t>
            </w:r>
            <w:r w:rsidR="00267E02" w:rsidRPr="00B03AFA">
              <w:rPr>
                <w:rFonts w:asciiTheme="majorHAnsi" w:eastAsia="Times New Roman" w:hAnsiTheme="majorHAnsi" w:cs="Arial"/>
                <w:sz w:val="20"/>
                <w:szCs w:val="20"/>
                <w:shd w:val="clear" w:color="auto" w:fill="FFFFFF"/>
              </w:rPr>
              <w:t xml:space="preserve"> </w:t>
            </w:r>
            <w:r w:rsidR="00A548CD" w:rsidRPr="00B03AFA">
              <w:rPr>
                <w:rFonts w:asciiTheme="majorHAnsi" w:eastAsia="Times New Roman" w:hAnsiTheme="majorHAnsi" w:cs="Arial"/>
                <w:sz w:val="20"/>
                <w:szCs w:val="20"/>
                <w:shd w:val="clear" w:color="auto" w:fill="FFFFFF"/>
              </w:rPr>
              <w:t>600</w:t>
            </w:r>
            <w:r w:rsidR="00F913B5" w:rsidRPr="00B03AFA">
              <w:rPr>
                <w:rFonts w:asciiTheme="majorHAnsi" w:eastAsia="Times New Roman" w:hAnsiTheme="majorHAnsi" w:cs="Arial"/>
                <w:sz w:val="20"/>
                <w:szCs w:val="20"/>
                <w:shd w:val="clear" w:color="auto" w:fill="FFFFFF"/>
              </w:rPr>
              <w:t xml:space="preserve"> is the perfect portable scanner</w:t>
            </w:r>
            <w:r w:rsidR="00B03AFA" w:rsidRPr="00B03AFA">
              <w:rPr>
                <w:rFonts w:asciiTheme="majorHAnsi" w:eastAsia="Times New Roman" w:hAnsiTheme="majorHAnsi" w:cs="Arial"/>
                <w:sz w:val="20"/>
                <w:szCs w:val="20"/>
                <w:shd w:val="clear" w:color="auto" w:fill="FFFFFF"/>
              </w:rPr>
              <w:t xml:space="preserve">: </w:t>
            </w:r>
            <w:r w:rsidRPr="00B03AFA">
              <w:rPr>
                <w:rFonts w:asciiTheme="majorHAnsi" w:eastAsia="Times New Roman" w:hAnsiTheme="majorHAnsi" w:cs="Arial"/>
                <w:sz w:val="20"/>
                <w:szCs w:val="20"/>
                <w:shd w:val="clear" w:color="auto" w:fill="FFFFFF"/>
              </w:rPr>
              <w:t>USB</w:t>
            </w:r>
            <w:r w:rsidR="00267E02" w:rsidRPr="00B03AFA">
              <w:rPr>
                <w:rFonts w:asciiTheme="majorHAnsi" w:eastAsia="Times New Roman" w:hAnsiTheme="majorHAnsi" w:cs="Arial"/>
                <w:sz w:val="20"/>
                <w:szCs w:val="20"/>
                <w:shd w:val="clear" w:color="auto" w:fill="FFFFFF"/>
              </w:rPr>
              <w:t xml:space="preserve"> </w:t>
            </w:r>
            <w:r w:rsidRPr="00B03AFA">
              <w:rPr>
                <w:rFonts w:asciiTheme="majorHAnsi" w:eastAsia="Times New Roman" w:hAnsiTheme="majorHAnsi" w:cs="Arial"/>
                <w:sz w:val="20"/>
                <w:szCs w:val="20"/>
                <w:shd w:val="clear" w:color="auto" w:fill="FFFFFF"/>
              </w:rPr>
              <w:t>powere</w:t>
            </w:r>
            <w:r w:rsidR="00267E02" w:rsidRPr="00B03AFA">
              <w:rPr>
                <w:rFonts w:asciiTheme="majorHAnsi" w:eastAsia="Times New Roman" w:hAnsiTheme="majorHAnsi" w:cs="Arial"/>
                <w:sz w:val="20"/>
                <w:szCs w:val="20"/>
                <w:shd w:val="clear" w:color="auto" w:fill="FFFFFF"/>
              </w:rPr>
              <w:t>d, compact</w:t>
            </w:r>
            <w:r w:rsidR="001A7CCC">
              <w:rPr>
                <w:rFonts w:asciiTheme="majorHAnsi" w:eastAsia="Times New Roman" w:hAnsiTheme="majorHAnsi" w:cs="Arial"/>
                <w:sz w:val="20"/>
                <w:szCs w:val="20"/>
                <w:shd w:val="clear" w:color="auto" w:fill="FFFFFF"/>
              </w:rPr>
              <w:t xml:space="preserve"> and</w:t>
            </w:r>
            <w:r w:rsidR="0090222B" w:rsidRPr="00B03AFA">
              <w:rPr>
                <w:rFonts w:asciiTheme="majorHAnsi" w:eastAsia="Times New Roman" w:hAnsiTheme="majorHAnsi" w:cs="Arial"/>
                <w:sz w:val="20"/>
                <w:szCs w:val="20"/>
                <w:shd w:val="clear" w:color="auto" w:fill="FFFFFF"/>
              </w:rPr>
              <w:t xml:space="preserve"> </w:t>
            </w:r>
            <w:r w:rsidRPr="00B03AFA">
              <w:rPr>
                <w:rFonts w:asciiTheme="majorHAnsi" w:eastAsia="Times New Roman" w:hAnsiTheme="majorHAnsi" w:cs="Arial"/>
                <w:sz w:val="20"/>
                <w:szCs w:val="20"/>
                <w:shd w:val="clear" w:color="auto" w:fill="FFFFFF"/>
              </w:rPr>
              <w:t>under a pound,</w:t>
            </w:r>
            <w:r w:rsidR="00267E02" w:rsidRPr="00B03AFA">
              <w:rPr>
                <w:rFonts w:asciiTheme="majorHAnsi" w:eastAsia="Times New Roman" w:hAnsiTheme="majorHAnsi" w:cs="Arial"/>
                <w:sz w:val="20"/>
                <w:szCs w:val="20"/>
                <w:shd w:val="clear" w:color="auto" w:fill="FFFFFF"/>
              </w:rPr>
              <w:t xml:space="preserve"> it</w:t>
            </w:r>
            <w:r w:rsidR="00680298">
              <w:rPr>
                <w:rFonts w:asciiTheme="majorHAnsi" w:eastAsia="Times New Roman" w:hAnsiTheme="majorHAnsi" w:cs="Arial"/>
                <w:sz w:val="20"/>
                <w:szCs w:val="20"/>
                <w:shd w:val="clear" w:color="auto" w:fill="FFFFFF"/>
              </w:rPr>
              <w:t>’s the best choice for scanning on the go.</w:t>
            </w:r>
          </w:p>
          <w:p w14:paraId="0677C204" w14:textId="77777777" w:rsidR="008473F5" w:rsidRPr="008E765D" w:rsidRDefault="008473F5" w:rsidP="008473F5">
            <w:pPr>
              <w:rPr>
                <w:rFonts w:asciiTheme="majorHAnsi" w:eastAsia="Times New Roman" w:hAnsiTheme="majorHAnsi" w:cs="Arial"/>
                <w:sz w:val="20"/>
                <w:szCs w:val="20"/>
                <w:highlight w:val="yellow"/>
                <w:shd w:val="clear" w:color="auto" w:fill="FFFFFF"/>
              </w:rPr>
            </w:pPr>
          </w:p>
        </w:tc>
      </w:tr>
      <w:tr w:rsidR="00255098" w:rsidRPr="00C22FA5" w14:paraId="1AF8AF95" w14:textId="77777777" w:rsidTr="00255098">
        <w:tc>
          <w:tcPr>
            <w:tcW w:w="2155" w:type="dxa"/>
            <w:vAlign w:val="center"/>
          </w:tcPr>
          <w:p w14:paraId="2643567A"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50-word description</w:t>
            </w:r>
          </w:p>
        </w:tc>
        <w:tc>
          <w:tcPr>
            <w:tcW w:w="6930" w:type="dxa"/>
            <w:vAlign w:val="center"/>
          </w:tcPr>
          <w:p w14:paraId="00595320" w14:textId="77777777" w:rsidR="008473F5" w:rsidRPr="00923EC3" w:rsidRDefault="008473F5" w:rsidP="008473F5">
            <w:pPr>
              <w:rPr>
                <w:rFonts w:asciiTheme="majorHAnsi" w:eastAsia="Times New Roman" w:hAnsiTheme="majorHAnsi" w:cs="Arial"/>
                <w:sz w:val="20"/>
                <w:szCs w:val="20"/>
                <w:shd w:val="clear" w:color="auto" w:fill="FFFFFF"/>
              </w:rPr>
            </w:pPr>
          </w:p>
          <w:p w14:paraId="7B2A7AFD" w14:textId="7D19F598" w:rsidR="00E134A9" w:rsidRPr="00B03AFA" w:rsidRDefault="00E134A9" w:rsidP="00E134A9">
            <w:pPr>
              <w:rPr>
                <w:rFonts w:asciiTheme="majorHAnsi" w:eastAsia="Times New Roman" w:hAnsiTheme="majorHAnsi" w:cs="Arial"/>
                <w:sz w:val="20"/>
                <w:szCs w:val="20"/>
                <w:shd w:val="clear" w:color="auto" w:fill="FFFFFF"/>
              </w:rPr>
            </w:pPr>
            <w:r w:rsidRPr="00923EC3">
              <w:rPr>
                <w:rFonts w:asciiTheme="majorHAnsi" w:eastAsia="Times New Roman" w:hAnsiTheme="majorHAnsi" w:cs="Arial"/>
                <w:sz w:val="20"/>
                <w:szCs w:val="20"/>
                <w:shd w:val="clear" w:color="auto" w:fill="FFFFFF"/>
              </w:rPr>
              <w:t xml:space="preserve">The </w:t>
            </w:r>
            <w:proofErr w:type="spellStart"/>
            <w:r w:rsidRPr="00923EC3">
              <w:rPr>
                <w:rFonts w:asciiTheme="majorHAnsi" w:eastAsia="Times New Roman" w:hAnsiTheme="majorHAnsi" w:cs="Arial"/>
                <w:sz w:val="20"/>
                <w:szCs w:val="20"/>
                <w:shd w:val="clear" w:color="auto" w:fill="FFFFFF"/>
              </w:rPr>
              <w:t>TravelScan</w:t>
            </w:r>
            <w:proofErr w:type="spellEnd"/>
            <w:r w:rsidRPr="00923EC3">
              <w:rPr>
                <w:rFonts w:asciiTheme="majorHAnsi" w:eastAsia="Times New Roman" w:hAnsiTheme="majorHAnsi" w:cs="Arial"/>
                <w:sz w:val="20"/>
                <w:szCs w:val="20"/>
                <w:shd w:val="clear" w:color="auto" w:fill="FFFFFF"/>
              </w:rPr>
              <w:t xml:space="preserve"> Pro 600 is the perfect portable scanner: USB powered, compact</w:t>
            </w:r>
            <w:r w:rsidR="001A7CCC">
              <w:rPr>
                <w:rFonts w:asciiTheme="majorHAnsi" w:eastAsia="Times New Roman" w:hAnsiTheme="majorHAnsi" w:cs="Arial"/>
                <w:sz w:val="20"/>
                <w:szCs w:val="20"/>
                <w:shd w:val="clear" w:color="auto" w:fill="FFFFFF"/>
              </w:rPr>
              <w:t xml:space="preserve"> and </w:t>
            </w:r>
            <w:r w:rsidRPr="00923EC3">
              <w:rPr>
                <w:rFonts w:asciiTheme="majorHAnsi" w:eastAsia="Times New Roman" w:hAnsiTheme="majorHAnsi" w:cs="Arial"/>
                <w:sz w:val="20"/>
                <w:szCs w:val="20"/>
                <w:shd w:val="clear" w:color="auto" w:fill="FFFFFF"/>
              </w:rPr>
              <w:t>under a pound, it’s the best choice for scanning on the go.</w:t>
            </w:r>
            <w:r w:rsidR="00AD324F" w:rsidRPr="00923EC3">
              <w:rPr>
                <w:rFonts w:asciiTheme="majorHAnsi" w:eastAsia="Times New Roman" w:hAnsiTheme="majorHAnsi" w:cs="Arial"/>
                <w:sz w:val="20"/>
                <w:szCs w:val="20"/>
                <w:shd w:val="clear" w:color="auto" w:fill="FFFFFF"/>
              </w:rPr>
              <w:t xml:space="preserve"> It conveniently </w:t>
            </w:r>
            <w:r w:rsidR="002F0992" w:rsidRPr="00923EC3">
              <w:rPr>
                <w:rFonts w:asciiTheme="majorHAnsi" w:eastAsia="Times New Roman" w:hAnsiTheme="majorHAnsi" w:cs="Arial"/>
                <w:sz w:val="20"/>
                <w:szCs w:val="20"/>
                <w:shd w:val="clear" w:color="auto" w:fill="FFFFFF"/>
              </w:rPr>
              <w:t xml:space="preserve">fits in any laptop bag </w:t>
            </w:r>
            <w:r w:rsidR="00394CF1" w:rsidRPr="00923EC3">
              <w:rPr>
                <w:rFonts w:asciiTheme="majorHAnsi" w:eastAsia="Times New Roman" w:hAnsiTheme="majorHAnsi" w:cs="Arial"/>
                <w:sz w:val="20"/>
                <w:szCs w:val="20"/>
                <w:shd w:val="clear" w:color="auto" w:fill="FFFFFF"/>
              </w:rPr>
              <w:t xml:space="preserve">for travel. </w:t>
            </w:r>
            <w:r w:rsidR="00923EC3" w:rsidRPr="00923EC3">
              <w:rPr>
                <w:rFonts w:asciiTheme="majorHAnsi" w:eastAsia="Times New Roman" w:hAnsiTheme="majorHAnsi" w:cs="Arial"/>
                <w:sz w:val="20"/>
                <w:szCs w:val="20"/>
                <w:shd w:val="clear" w:color="auto" w:fill="FFFFFF"/>
              </w:rPr>
              <w:t xml:space="preserve">Just connect your scanner to your PC with the included USB cable to </w:t>
            </w:r>
            <w:r w:rsidR="00956214">
              <w:rPr>
                <w:rFonts w:asciiTheme="majorHAnsi" w:eastAsia="Times New Roman" w:hAnsiTheme="majorHAnsi" w:cs="Arial"/>
                <w:sz w:val="20"/>
                <w:szCs w:val="20"/>
                <w:shd w:val="clear" w:color="auto" w:fill="FFFFFF"/>
              </w:rPr>
              <w:t xml:space="preserve">scan </w:t>
            </w:r>
            <w:r w:rsidR="00923EC3" w:rsidRPr="00923EC3">
              <w:rPr>
                <w:rFonts w:asciiTheme="majorHAnsi" w:eastAsia="Times New Roman" w:hAnsiTheme="majorHAnsi" w:cs="Arial"/>
                <w:sz w:val="20"/>
                <w:szCs w:val="20"/>
                <w:shd w:val="clear" w:color="auto" w:fill="FFFFFF"/>
              </w:rPr>
              <w:t xml:space="preserve">your </w:t>
            </w:r>
            <w:r w:rsidR="00956214">
              <w:rPr>
                <w:rFonts w:asciiTheme="majorHAnsi" w:eastAsia="Times New Roman" w:hAnsiTheme="majorHAnsi" w:cs="Arial"/>
                <w:sz w:val="20"/>
                <w:szCs w:val="20"/>
                <w:shd w:val="clear" w:color="auto" w:fill="FFFFFF"/>
              </w:rPr>
              <w:t>documents</w:t>
            </w:r>
            <w:r w:rsidR="00923EC3" w:rsidRPr="00923EC3">
              <w:rPr>
                <w:rFonts w:asciiTheme="majorHAnsi" w:eastAsia="Times New Roman" w:hAnsiTheme="majorHAnsi" w:cs="Arial"/>
                <w:sz w:val="20"/>
                <w:szCs w:val="20"/>
                <w:shd w:val="clear" w:color="auto" w:fill="FFFFFF"/>
              </w:rPr>
              <w:t>.</w:t>
            </w:r>
          </w:p>
          <w:p w14:paraId="2FBA5918" w14:textId="77777777" w:rsidR="008473F5" w:rsidRPr="008E765D" w:rsidRDefault="008473F5" w:rsidP="008473F5">
            <w:pPr>
              <w:rPr>
                <w:rFonts w:asciiTheme="majorHAnsi" w:eastAsia="Times New Roman" w:hAnsiTheme="majorHAnsi" w:cs="Arial"/>
                <w:sz w:val="20"/>
                <w:szCs w:val="20"/>
                <w:highlight w:val="yellow"/>
                <w:shd w:val="clear" w:color="auto" w:fill="FFFFFF"/>
              </w:rPr>
            </w:pPr>
          </w:p>
        </w:tc>
      </w:tr>
      <w:tr w:rsidR="00255098" w:rsidRPr="00C22FA5" w14:paraId="7CDF89DC" w14:textId="77777777" w:rsidTr="005F6970">
        <w:trPr>
          <w:trHeight w:val="485"/>
        </w:trPr>
        <w:tc>
          <w:tcPr>
            <w:tcW w:w="2155" w:type="dxa"/>
            <w:vAlign w:val="center"/>
          </w:tcPr>
          <w:p w14:paraId="5174B401" w14:textId="77777777" w:rsidR="00255098" w:rsidRPr="00C22FA5" w:rsidRDefault="00255098" w:rsidP="00255098">
            <w:pPr>
              <w:spacing w:before="60" w:after="120" w:line="260" w:lineRule="exact"/>
              <w:rPr>
                <w:rFonts w:asciiTheme="majorHAnsi" w:hAnsiTheme="majorHAnsi"/>
                <w:b/>
                <w:bCs/>
                <w:sz w:val="20"/>
              </w:rPr>
            </w:pPr>
            <w:bookmarkStart w:id="0" w:name="_Hlk499822699"/>
            <w:r w:rsidRPr="00C22FA5">
              <w:rPr>
                <w:rFonts w:asciiTheme="majorHAnsi" w:hAnsiTheme="majorHAnsi"/>
                <w:b/>
                <w:bCs/>
                <w:sz w:val="20"/>
              </w:rPr>
              <w:t>Feature Bullet List</w:t>
            </w:r>
          </w:p>
        </w:tc>
        <w:tc>
          <w:tcPr>
            <w:tcW w:w="6930" w:type="dxa"/>
            <w:vAlign w:val="center"/>
          </w:tcPr>
          <w:p w14:paraId="67B6F09D" w14:textId="77777777" w:rsidR="00804431" w:rsidRPr="00804431" w:rsidRDefault="00804431" w:rsidP="00804431">
            <w:pPr>
              <w:pStyle w:val="ListParagraph"/>
              <w:numPr>
                <w:ilvl w:val="0"/>
                <w:numId w:val="7"/>
              </w:numPr>
              <w:textAlignment w:val="baseline"/>
              <w:rPr>
                <w:rFonts w:asciiTheme="majorHAnsi" w:eastAsia="Times New Roman" w:hAnsiTheme="majorHAnsi" w:cs="Arial"/>
                <w:b/>
                <w:sz w:val="20"/>
                <w:szCs w:val="20"/>
              </w:rPr>
            </w:pPr>
            <w:r w:rsidRPr="00804431">
              <w:rPr>
                <w:rFonts w:asciiTheme="majorHAnsi" w:eastAsia="Times New Roman" w:hAnsiTheme="majorHAnsi" w:cs="Arial"/>
                <w:b/>
                <w:sz w:val="20"/>
                <w:szCs w:val="20"/>
              </w:rPr>
              <w:t>Convenient Scanning on the Go</w:t>
            </w:r>
          </w:p>
          <w:p w14:paraId="5DD988B1" w14:textId="15553FB6" w:rsidR="00804431" w:rsidRDefault="00C13A24" w:rsidP="000B4FB1">
            <w:pPr>
              <w:pStyle w:val="ListParagraph"/>
              <w:textAlignment w:val="baseline"/>
              <w:rPr>
                <w:rFonts w:asciiTheme="majorHAnsi" w:eastAsia="Times New Roman" w:hAnsiTheme="majorHAnsi" w:cs="Arial"/>
                <w:bCs/>
                <w:sz w:val="20"/>
                <w:szCs w:val="20"/>
              </w:rPr>
            </w:pPr>
            <w:r w:rsidRPr="00C13A24">
              <w:rPr>
                <w:rFonts w:asciiTheme="majorHAnsi" w:eastAsia="Times New Roman" w:hAnsiTheme="majorHAnsi" w:cs="Arial"/>
                <w:bCs/>
                <w:sz w:val="20"/>
                <w:szCs w:val="20"/>
              </w:rPr>
              <w:t xml:space="preserve">Weighing under a pound and just over a foot long, </w:t>
            </w:r>
            <w:r>
              <w:rPr>
                <w:rFonts w:asciiTheme="majorHAnsi" w:eastAsia="Times New Roman" w:hAnsiTheme="majorHAnsi" w:cs="Arial"/>
                <w:bCs/>
                <w:sz w:val="20"/>
                <w:szCs w:val="20"/>
              </w:rPr>
              <w:t xml:space="preserve">the </w:t>
            </w:r>
            <w:proofErr w:type="spellStart"/>
            <w:r>
              <w:rPr>
                <w:rFonts w:asciiTheme="majorHAnsi" w:eastAsia="Times New Roman" w:hAnsiTheme="majorHAnsi" w:cs="Arial"/>
                <w:bCs/>
                <w:sz w:val="20"/>
                <w:szCs w:val="20"/>
              </w:rPr>
              <w:t>TravelScan</w:t>
            </w:r>
            <w:proofErr w:type="spellEnd"/>
            <w:r>
              <w:rPr>
                <w:rFonts w:asciiTheme="majorHAnsi" w:eastAsia="Times New Roman" w:hAnsiTheme="majorHAnsi" w:cs="Arial"/>
                <w:bCs/>
                <w:sz w:val="20"/>
                <w:szCs w:val="20"/>
              </w:rPr>
              <w:t xml:space="preserve"> Pro 600</w:t>
            </w:r>
            <w:r w:rsidRPr="00C13A24">
              <w:rPr>
                <w:rFonts w:asciiTheme="majorHAnsi" w:eastAsia="Times New Roman" w:hAnsiTheme="majorHAnsi" w:cs="Arial"/>
                <w:bCs/>
                <w:sz w:val="20"/>
                <w:szCs w:val="20"/>
              </w:rPr>
              <w:t xml:space="preserve"> fits in any laptop bag</w:t>
            </w:r>
            <w:r>
              <w:rPr>
                <w:rFonts w:asciiTheme="majorHAnsi" w:eastAsia="Times New Roman" w:hAnsiTheme="majorHAnsi" w:cs="Arial"/>
                <w:bCs/>
                <w:sz w:val="20"/>
                <w:szCs w:val="20"/>
              </w:rPr>
              <w:t xml:space="preserve"> </w:t>
            </w:r>
            <w:r w:rsidR="00B71D5C">
              <w:rPr>
                <w:rFonts w:asciiTheme="majorHAnsi" w:eastAsia="Times New Roman" w:hAnsiTheme="majorHAnsi" w:cs="Arial"/>
                <w:bCs/>
                <w:sz w:val="20"/>
                <w:szCs w:val="20"/>
              </w:rPr>
              <w:t>for convenient scanning on to go</w:t>
            </w:r>
            <w:r w:rsidRPr="00C13A24">
              <w:rPr>
                <w:rFonts w:asciiTheme="majorHAnsi" w:eastAsia="Times New Roman" w:hAnsiTheme="majorHAnsi" w:cs="Arial"/>
                <w:bCs/>
                <w:sz w:val="20"/>
                <w:szCs w:val="20"/>
              </w:rPr>
              <w:t>.</w:t>
            </w:r>
            <w:r w:rsidR="000B4FB1">
              <w:rPr>
                <w:rFonts w:asciiTheme="majorHAnsi" w:eastAsia="Times New Roman" w:hAnsiTheme="majorHAnsi" w:cs="Arial"/>
                <w:bCs/>
                <w:sz w:val="20"/>
                <w:szCs w:val="20"/>
              </w:rPr>
              <w:t xml:space="preserve"> </w:t>
            </w:r>
            <w:r w:rsidR="00804431" w:rsidRPr="000B4FB1">
              <w:rPr>
                <w:rFonts w:asciiTheme="majorHAnsi" w:eastAsia="Times New Roman" w:hAnsiTheme="majorHAnsi" w:cs="Arial"/>
                <w:bCs/>
                <w:sz w:val="20"/>
                <w:szCs w:val="20"/>
              </w:rPr>
              <w:t>Just connect your scanner to your PC with the included USB cable to access your images.</w:t>
            </w:r>
          </w:p>
          <w:p w14:paraId="28224AFD" w14:textId="6E26B423" w:rsidR="008E765D" w:rsidRPr="008E765D" w:rsidRDefault="008E765D" w:rsidP="00804431">
            <w:pPr>
              <w:pStyle w:val="ListParagraph"/>
              <w:numPr>
                <w:ilvl w:val="0"/>
                <w:numId w:val="7"/>
              </w:numPr>
              <w:textAlignment w:val="baseline"/>
              <w:rPr>
                <w:rFonts w:asciiTheme="majorHAnsi" w:eastAsia="Times New Roman" w:hAnsiTheme="majorHAnsi" w:cs="Arial"/>
                <w:b/>
                <w:sz w:val="20"/>
                <w:szCs w:val="20"/>
              </w:rPr>
            </w:pPr>
            <w:r w:rsidRPr="008E765D">
              <w:rPr>
                <w:rFonts w:asciiTheme="majorHAnsi" w:eastAsia="Times New Roman" w:hAnsiTheme="majorHAnsi" w:cs="Arial"/>
                <w:b/>
                <w:sz w:val="20"/>
                <w:szCs w:val="20"/>
              </w:rPr>
              <w:t>Broad Compatibility</w:t>
            </w:r>
          </w:p>
          <w:p w14:paraId="46A3A49E" w14:textId="77777777" w:rsidR="008E765D" w:rsidRPr="008E765D" w:rsidRDefault="008E765D" w:rsidP="008E765D">
            <w:pPr>
              <w:pStyle w:val="ListParagraph"/>
              <w:textAlignment w:val="baseline"/>
              <w:rPr>
                <w:rFonts w:asciiTheme="majorHAnsi" w:eastAsia="Times New Roman" w:hAnsiTheme="majorHAnsi" w:cs="Arial"/>
                <w:bCs/>
                <w:sz w:val="20"/>
                <w:szCs w:val="20"/>
              </w:rPr>
            </w:pPr>
            <w:r w:rsidRPr="008E765D">
              <w:rPr>
                <w:rFonts w:asciiTheme="majorHAnsi" w:eastAsia="Times New Roman" w:hAnsiTheme="majorHAnsi" w:cs="Arial"/>
                <w:bCs/>
                <w:sz w:val="20"/>
                <w:szCs w:val="20"/>
              </w:rPr>
              <w:t>The included TWAIN driver ensures compatibility with thousands of software applications and hardware systems. This allows for secure data transfer, helping your organization meet security compliance standards.</w:t>
            </w:r>
          </w:p>
          <w:p w14:paraId="0EEF0E64" w14:textId="77777777" w:rsidR="008E765D" w:rsidRPr="008E765D" w:rsidRDefault="008E765D" w:rsidP="008E765D">
            <w:pPr>
              <w:pStyle w:val="ListParagraph"/>
              <w:numPr>
                <w:ilvl w:val="0"/>
                <w:numId w:val="7"/>
              </w:numPr>
              <w:textAlignment w:val="baseline"/>
              <w:rPr>
                <w:rFonts w:asciiTheme="majorHAnsi" w:eastAsia="Times New Roman" w:hAnsiTheme="majorHAnsi" w:cs="Arial"/>
                <w:b/>
                <w:sz w:val="20"/>
                <w:szCs w:val="20"/>
              </w:rPr>
            </w:pPr>
            <w:r w:rsidRPr="008E765D">
              <w:rPr>
                <w:rFonts w:asciiTheme="majorHAnsi" w:eastAsia="Times New Roman" w:hAnsiTheme="majorHAnsi" w:cs="Arial"/>
                <w:b/>
                <w:sz w:val="20"/>
                <w:szCs w:val="20"/>
              </w:rPr>
              <w:t>Citrix Ready</w:t>
            </w:r>
          </w:p>
          <w:p w14:paraId="0407CAFA" w14:textId="77777777" w:rsidR="008E765D" w:rsidRPr="008E765D" w:rsidRDefault="008E765D" w:rsidP="008E765D">
            <w:pPr>
              <w:pStyle w:val="ListParagraph"/>
              <w:textAlignment w:val="baseline"/>
              <w:rPr>
                <w:rFonts w:asciiTheme="majorHAnsi" w:eastAsia="Times New Roman" w:hAnsiTheme="majorHAnsi" w:cs="Arial"/>
                <w:bCs/>
                <w:sz w:val="20"/>
                <w:szCs w:val="20"/>
              </w:rPr>
            </w:pPr>
            <w:r w:rsidRPr="008E765D">
              <w:rPr>
                <w:rFonts w:asciiTheme="majorHAnsi" w:eastAsia="Times New Roman" w:hAnsiTheme="majorHAnsi" w:cs="Arial"/>
                <w:bCs/>
                <w:sz w:val="20"/>
                <w:szCs w:val="20"/>
              </w:rPr>
              <w:t xml:space="preserve">Citrix Ready certification provides added assurance that your scanner has met the standards set by Citrix, confirming compatibility within the Citrix environment. </w:t>
            </w:r>
          </w:p>
          <w:p w14:paraId="3A029896" w14:textId="77777777" w:rsidR="008E765D" w:rsidRPr="008E765D" w:rsidRDefault="008E765D" w:rsidP="008E765D">
            <w:pPr>
              <w:pStyle w:val="ListParagraph"/>
              <w:numPr>
                <w:ilvl w:val="0"/>
                <w:numId w:val="7"/>
              </w:numPr>
              <w:textAlignment w:val="baseline"/>
              <w:rPr>
                <w:rFonts w:asciiTheme="majorHAnsi" w:eastAsia="Times New Roman" w:hAnsiTheme="majorHAnsi" w:cs="Arial"/>
                <w:b/>
                <w:sz w:val="20"/>
                <w:szCs w:val="20"/>
              </w:rPr>
            </w:pPr>
            <w:r w:rsidRPr="008E765D">
              <w:rPr>
                <w:rFonts w:asciiTheme="majorHAnsi" w:eastAsia="Times New Roman" w:hAnsiTheme="majorHAnsi" w:cs="Arial"/>
                <w:b/>
                <w:sz w:val="20"/>
                <w:szCs w:val="20"/>
              </w:rPr>
              <w:t>Windows Compatible</w:t>
            </w:r>
          </w:p>
          <w:p w14:paraId="10A47C13" w14:textId="67EFB310" w:rsidR="008E765D" w:rsidRPr="008E765D" w:rsidRDefault="001A7CCC" w:rsidP="00006019">
            <w:pPr>
              <w:pStyle w:val="ListParagraph"/>
              <w:textAlignment w:val="baseline"/>
              <w:rPr>
                <w:rFonts w:asciiTheme="majorHAnsi" w:eastAsia="Times New Roman" w:hAnsiTheme="majorHAnsi" w:cs="Arial"/>
                <w:bCs/>
                <w:sz w:val="20"/>
                <w:szCs w:val="20"/>
              </w:rPr>
            </w:pPr>
            <w:r>
              <w:rPr>
                <w:rFonts w:asciiTheme="majorHAnsi" w:eastAsia="Times New Roman" w:hAnsiTheme="majorHAnsi" w:cs="Arial"/>
                <w:bCs/>
                <w:sz w:val="20"/>
                <w:szCs w:val="20"/>
              </w:rPr>
              <w:t>T</w:t>
            </w:r>
            <w:r w:rsidR="008E765D" w:rsidRPr="008E765D">
              <w:rPr>
                <w:rFonts w:asciiTheme="majorHAnsi" w:eastAsia="Times New Roman" w:hAnsiTheme="majorHAnsi" w:cs="Arial"/>
                <w:bCs/>
                <w:sz w:val="20"/>
                <w:szCs w:val="20"/>
              </w:rPr>
              <w:t xml:space="preserve">he </w:t>
            </w:r>
            <w:proofErr w:type="spellStart"/>
            <w:r w:rsidR="008E765D" w:rsidRPr="008E765D">
              <w:rPr>
                <w:rFonts w:asciiTheme="majorHAnsi" w:eastAsia="Times New Roman" w:hAnsiTheme="majorHAnsi" w:cs="Arial"/>
                <w:bCs/>
                <w:sz w:val="20"/>
                <w:szCs w:val="20"/>
              </w:rPr>
              <w:t>TravelScan</w:t>
            </w:r>
            <w:proofErr w:type="spellEnd"/>
            <w:r w:rsidR="008E765D" w:rsidRPr="008E765D">
              <w:rPr>
                <w:rFonts w:asciiTheme="majorHAnsi" w:eastAsia="Times New Roman" w:hAnsiTheme="majorHAnsi" w:cs="Arial"/>
                <w:bCs/>
                <w:sz w:val="20"/>
                <w:szCs w:val="20"/>
              </w:rPr>
              <w:t xml:space="preserve"> Pro 600 is fully supported </w:t>
            </w:r>
            <w:r>
              <w:rPr>
                <w:rFonts w:asciiTheme="majorHAnsi" w:eastAsia="Times New Roman" w:hAnsiTheme="majorHAnsi" w:cs="Arial"/>
                <w:bCs/>
                <w:sz w:val="20"/>
                <w:szCs w:val="20"/>
              </w:rPr>
              <w:t xml:space="preserve">for PC users </w:t>
            </w:r>
            <w:r w:rsidR="008E765D" w:rsidRPr="008E765D">
              <w:rPr>
                <w:rFonts w:asciiTheme="majorHAnsi" w:eastAsia="Times New Roman" w:hAnsiTheme="majorHAnsi" w:cs="Arial"/>
                <w:bCs/>
                <w:sz w:val="20"/>
                <w:szCs w:val="20"/>
              </w:rPr>
              <w:t>on Windows 7, 8, and 10 and runs on both 32-bit and 64-bit operating systems.</w:t>
            </w:r>
          </w:p>
          <w:p w14:paraId="1138A69E" w14:textId="77777777" w:rsidR="008E765D" w:rsidRPr="008E765D" w:rsidRDefault="008E765D" w:rsidP="008E765D">
            <w:pPr>
              <w:pStyle w:val="ListParagraph"/>
              <w:numPr>
                <w:ilvl w:val="0"/>
                <w:numId w:val="7"/>
              </w:numPr>
              <w:textAlignment w:val="baseline"/>
              <w:rPr>
                <w:rFonts w:asciiTheme="majorHAnsi" w:eastAsia="Times New Roman" w:hAnsiTheme="majorHAnsi" w:cs="Arial"/>
                <w:b/>
                <w:sz w:val="20"/>
                <w:szCs w:val="20"/>
              </w:rPr>
            </w:pPr>
            <w:r w:rsidRPr="008E765D">
              <w:rPr>
                <w:rFonts w:asciiTheme="majorHAnsi" w:eastAsia="Times New Roman" w:hAnsiTheme="majorHAnsi" w:cs="Arial"/>
                <w:b/>
                <w:sz w:val="20"/>
                <w:szCs w:val="20"/>
              </w:rPr>
              <w:t>Ultra-Compact Footprint</w:t>
            </w:r>
          </w:p>
          <w:p w14:paraId="455CBA57" w14:textId="71B56DE9" w:rsidR="008E765D" w:rsidRPr="008E765D" w:rsidRDefault="008E765D" w:rsidP="00006019">
            <w:pPr>
              <w:pStyle w:val="ListParagraph"/>
              <w:textAlignment w:val="baseline"/>
              <w:rPr>
                <w:rFonts w:asciiTheme="majorHAnsi" w:eastAsia="Times New Roman" w:hAnsiTheme="majorHAnsi" w:cs="Arial"/>
                <w:bCs/>
                <w:sz w:val="20"/>
                <w:szCs w:val="20"/>
              </w:rPr>
            </w:pPr>
            <w:r w:rsidRPr="008E765D">
              <w:rPr>
                <w:rFonts w:asciiTheme="majorHAnsi" w:eastAsia="Times New Roman" w:hAnsiTheme="majorHAnsi" w:cs="Arial"/>
                <w:bCs/>
                <w:sz w:val="20"/>
                <w:szCs w:val="20"/>
              </w:rPr>
              <w:t xml:space="preserve">The </w:t>
            </w:r>
            <w:proofErr w:type="spellStart"/>
            <w:r w:rsidRPr="008E765D">
              <w:rPr>
                <w:rFonts w:asciiTheme="majorHAnsi" w:eastAsia="Times New Roman" w:hAnsiTheme="majorHAnsi" w:cs="Arial"/>
                <w:bCs/>
                <w:sz w:val="20"/>
                <w:szCs w:val="20"/>
              </w:rPr>
              <w:t>TravelScan</w:t>
            </w:r>
            <w:proofErr w:type="spellEnd"/>
            <w:r w:rsidRPr="008E765D">
              <w:rPr>
                <w:rFonts w:asciiTheme="majorHAnsi" w:eastAsia="Times New Roman" w:hAnsiTheme="majorHAnsi" w:cs="Arial"/>
                <w:bCs/>
                <w:sz w:val="20"/>
                <w:szCs w:val="20"/>
              </w:rPr>
              <w:t xml:space="preserve"> Pro 600 takes up far less space than ADF or flatbed scanners. </w:t>
            </w:r>
            <w:r w:rsidR="001A7CCC">
              <w:rPr>
                <w:rFonts w:asciiTheme="majorHAnsi" w:eastAsia="Times New Roman" w:hAnsiTheme="majorHAnsi" w:cs="Arial"/>
                <w:bCs/>
                <w:sz w:val="20"/>
                <w:szCs w:val="20"/>
              </w:rPr>
              <w:t>Its</w:t>
            </w:r>
            <w:r w:rsidRPr="008E765D">
              <w:rPr>
                <w:rFonts w:asciiTheme="majorHAnsi" w:eastAsia="Times New Roman" w:hAnsiTheme="majorHAnsi" w:cs="Arial"/>
                <w:bCs/>
                <w:sz w:val="20"/>
                <w:szCs w:val="20"/>
              </w:rPr>
              <w:t xml:space="preserve"> compact footprint ensures it fits on cramped desks, busy registration areas and mobile carts.</w:t>
            </w:r>
          </w:p>
          <w:p w14:paraId="11656543" w14:textId="77777777" w:rsidR="008E765D" w:rsidRPr="008E765D" w:rsidRDefault="008E765D" w:rsidP="008E765D">
            <w:pPr>
              <w:pStyle w:val="ListParagraph"/>
              <w:numPr>
                <w:ilvl w:val="0"/>
                <w:numId w:val="7"/>
              </w:numPr>
              <w:textAlignment w:val="baseline"/>
              <w:rPr>
                <w:rFonts w:asciiTheme="majorHAnsi" w:eastAsia="Times New Roman" w:hAnsiTheme="majorHAnsi" w:cs="Arial"/>
                <w:b/>
                <w:sz w:val="20"/>
                <w:szCs w:val="20"/>
              </w:rPr>
            </w:pPr>
            <w:r w:rsidRPr="008E765D">
              <w:rPr>
                <w:rFonts w:asciiTheme="majorHAnsi" w:eastAsia="Times New Roman" w:hAnsiTheme="majorHAnsi" w:cs="Arial"/>
                <w:b/>
                <w:sz w:val="20"/>
                <w:szCs w:val="20"/>
              </w:rPr>
              <w:t xml:space="preserve">Imaging Software Included </w:t>
            </w:r>
          </w:p>
          <w:p w14:paraId="79EA8404" w14:textId="7A95EF82" w:rsidR="008E765D" w:rsidRDefault="008E765D" w:rsidP="008E765D">
            <w:pPr>
              <w:pStyle w:val="ListParagraph"/>
              <w:textAlignment w:val="baseline"/>
              <w:rPr>
                <w:rFonts w:asciiTheme="majorHAnsi" w:eastAsia="Times New Roman" w:hAnsiTheme="majorHAnsi" w:cs="Arial"/>
                <w:bCs/>
                <w:sz w:val="20"/>
                <w:szCs w:val="20"/>
              </w:rPr>
            </w:pPr>
            <w:proofErr w:type="spellStart"/>
            <w:r w:rsidRPr="008E765D">
              <w:rPr>
                <w:rFonts w:asciiTheme="majorHAnsi" w:eastAsia="Times New Roman" w:hAnsiTheme="majorHAnsi" w:cs="Arial"/>
                <w:bCs/>
                <w:sz w:val="20"/>
                <w:szCs w:val="20"/>
              </w:rPr>
              <w:t>AmbirScan</w:t>
            </w:r>
            <w:proofErr w:type="spellEnd"/>
            <w:r w:rsidRPr="008E765D">
              <w:rPr>
                <w:rFonts w:asciiTheme="majorHAnsi" w:eastAsia="Times New Roman" w:hAnsiTheme="majorHAnsi" w:cs="Arial"/>
                <w:bCs/>
                <w:sz w:val="20"/>
                <w:szCs w:val="20"/>
              </w:rPr>
              <w:t xml:space="preserve"> software comes free bundled with your scanner. It enhances your scanning experience with a variety of features like auto-scan, file formatting, and save to cloud for a quick and easy workflow.</w:t>
            </w:r>
          </w:p>
          <w:p w14:paraId="5D1BB8F3" w14:textId="77777777" w:rsidR="00367DF0" w:rsidRPr="007D528F" w:rsidRDefault="00367DF0" w:rsidP="00367DF0">
            <w:pPr>
              <w:pStyle w:val="ListParagraph"/>
              <w:numPr>
                <w:ilvl w:val="0"/>
                <w:numId w:val="7"/>
              </w:numPr>
              <w:textAlignment w:val="baseline"/>
              <w:rPr>
                <w:rFonts w:asciiTheme="majorHAnsi" w:eastAsia="Times New Roman" w:hAnsiTheme="majorHAnsi" w:cs="Arial"/>
                <w:b/>
                <w:sz w:val="20"/>
                <w:szCs w:val="20"/>
              </w:rPr>
            </w:pPr>
            <w:r w:rsidRPr="007D528F">
              <w:rPr>
                <w:rFonts w:asciiTheme="majorHAnsi" w:eastAsia="Times New Roman" w:hAnsiTheme="majorHAnsi" w:cs="Arial"/>
                <w:b/>
                <w:sz w:val="20"/>
                <w:szCs w:val="20"/>
              </w:rPr>
              <w:t>Automated Imaging</w:t>
            </w:r>
          </w:p>
          <w:p w14:paraId="65124EF4" w14:textId="62AEAC91" w:rsidR="00367DF0" w:rsidRPr="00367DF0" w:rsidRDefault="00367DF0" w:rsidP="00367DF0">
            <w:pPr>
              <w:pStyle w:val="ListParagraph"/>
              <w:textAlignment w:val="baseline"/>
              <w:rPr>
                <w:rFonts w:asciiTheme="majorHAnsi" w:eastAsia="Times New Roman" w:hAnsiTheme="majorHAnsi" w:cs="Arial"/>
                <w:bCs/>
                <w:sz w:val="20"/>
                <w:szCs w:val="20"/>
              </w:rPr>
            </w:pPr>
            <w:r w:rsidRPr="00A424BF">
              <w:rPr>
                <w:rFonts w:asciiTheme="majorHAnsi" w:eastAsia="Times New Roman" w:hAnsiTheme="majorHAnsi" w:cs="Arial"/>
                <w:bCs/>
                <w:sz w:val="20"/>
                <w:szCs w:val="20"/>
              </w:rPr>
              <w:t>When your scanner captures images as fast as you can feed it, you save time.</w:t>
            </w:r>
            <w:r>
              <w:rPr>
                <w:rFonts w:asciiTheme="majorHAnsi" w:eastAsia="Times New Roman" w:hAnsiTheme="majorHAnsi" w:cs="Arial"/>
                <w:bCs/>
                <w:sz w:val="20"/>
                <w:szCs w:val="20"/>
              </w:rPr>
              <w:t xml:space="preserve"> </w:t>
            </w:r>
            <w:proofErr w:type="spellStart"/>
            <w:r>
              <w:rPr>
                <w:rFonts w:asciiTheme="majorHAnsi" w:eastAsia="Times New Roman" w:hAnsiTheme="majorHAnsi" w:cs="Arial"/>
                <w:bCs/>
                <w:sz w:val="20"/>
                <w:szCs w:val="20"/>
              </w:rPr>
              <w:t>AmbirScan</w:t>
            </w:r>
            <w:proofErr w:type="spellEnd"/>
            <w:r w:rsidRPr="00A424BF">
              <w:rPr>
                <w:rFonts w:asciiTheme="majorHAnsi" w:eastAsia="Times New Roman" w:hAnsiTheme="majorHAnsi" w:cs="Arial"/>
                <w:bCs/>
                <w:sz w:val="20"/>
                <w:szCs w:val="20"/>
              </w:rPr>
              <w:t xml:space="preserve"> </w:t>
            </w:r>
            <w:r>
              <w:rPr>
                <w:rFonts w:asciiTheme="majorHAnsi" w:eastAsia="Times New Roman" w:hAnsiTheme="majorHAnsi" w:cs="Arial"/>
                <w:bCs/>
                <w:sz w:val="20"/>
                <w:szCs w:val="20"/>
              </w:rPr>
              <w:t>lets you continuously scan documents without stopping for a prompt or reset, so you can work quickly and efficiently</w:t>
            </w:r>
            <w:r w:rsidR="00326981">
              <w:rPr>
                <w:rFonts w:asciiTheme="majorHAnsi" w:eastAsia="Times New Roman" w:hAnsiTheme="majorHAnsi" w:cs="Arial"/>
                <w:bCs/>
                <w:sz w:val="20"/>
                <w:szCs w:val="20"/>
              </w:rPr>
              <w:t xml:space="preserve">. </w:t>
            </w:r>
            <w:bookmarkStart w:id="1" w:name="_GoBack"/>
            <w:bookmarkEnd w:id="1"/>
            <w:r w:rsidR="00326981">
              <w:rPr>
                <w:rFonts w:asciiTheme="majorHAnsi" w:hAnsiTheme="majorHAnsi" w:cstheme="majorHAnsi"/>
                <w:bCs/>
                <w:sz w:val="20"/>
                <w:szCs w:val="20"/>
              </w:rPr>
              <w:t xml:space="preserve">Scan </w:t>
            </w:r>
            <w:r w:rsidR="00326981">
              <w:rPr>
                <w:rFonts w:asciiTheme="majorHAnsi" w:hAnsiTheme="majorHAnsi" w:cstheme="majorHAnsi"/>
                <w:bCs/>
                <w:sz w:val="20"/>
                <w:szCs w:val="20"/>
              </w:rPr>
              <w:t xml:space="preserve">documents as well as </w:t>
            </w:r>
            <w:r w:rsidR="00326981">
              <w:rPr>
                <w:rFonts w:asciiTheme="majorHAnsi" w:hAnsiTheme="majorHAnsi" w:cstheme="majorHAnsi"/>
                <w:bCs/>
                <w:sz w:val="20"/>
                <w:szCs w:val="20"/>
              </w:rPr>
              <w:t>ID, insurance, vaccine cards and more with ease.</w:t>
            </w:r>
          </w:p>
          <w:p w14:paraId="34D79500" w14:textId="77777777" w:rsidR="008E765D" w:rsidRPr="008E765D" w:rsidRDefault="008E765D" w:rsidP="008E765D">
            <w:pPr>
              <w:pStyle w:val="ListParagraph"/>
              <w:numPr>
                <w:ilvl w:val="0"/>
                <w:numId w:val="7"/>
              </w:numPr>
              <w:textAlignment w:val="baseline"/>
              <w:rPr>
                <w:rFonts w:asciiTheme="majorHAnsi" w:eastAsia="Times New Roman" w:hAnsiTheme="majorHAnsi" w:cs="Arial"/>
                <w:b/>
                <w:sz w:val="20"/>
                <w:szCs w:val="20"/>
              </w:rPr>
            </w:pPr>
            <w:r w:rsidRPr="008E765D">
              <w:rPr>
                <w:rFonts w:asciiTheme="majorHAnsi" w:eastAsia="Times New Roman" w:hAnsiTheme="majorHAnsi" w:cs="Arial"/>
                <w:b/>
                <w:sz w:val="20"/>
                <w:szCs w:val="20"/>
              </w:rPr>
              <w:t>Optical Character Reading (OCR) Technology</w:t>
            </w:r>
          </w:p>
          <w:p w14:paraId="75A0EE8B" w14:textId="77777777" w:rsidR="00255098" w:rsidRDefault="008E765D" w:rsidP="008E765D">
            <w:pPr>
              <w:ind w:left="720"/>
              <w:rPr>
                <w:rFonts w:asciiTheme="majorHAnsi" w:eastAsia="Times New Roman" w:hAnsiTheme="majorHAnsi" w:cs="Arial"/>
                <w:bCs/>
                <w:sz w:val="20"/>
                <w:szCs w:val="20"/>
              </w:rPr>
            </w:pPr>
            <w:r w:rsidRPr="008E765D">
              <w:rPr>
                <w:rFonts w:asciiTheme="majorHAnsi" w:eastAsia="Times New Roman" w:hAnsiTheme="majorHAnsi" w:cs="Arial"/>
                <w:bCs/>
                <w:sz w:val="20"/>
                <w:szCs w:val="20"/>
              </w:rPr>
              <w:t xml:space="preserve">Let </w:t>
            </w:r>
            <w:proofErr w:type="spellStart"/>
            <w:r w:rsidRPr="008E765D">
              <w:rPr>
                <w:rFonts w:asciiTheme="majorHAnsi" w:eastAsia="Times New Roman" w:hAnsiTheme="majorHAnsi" w:cs="Arial"/>
                <w:bCs/>
                <w:sz w:val="20"/>
                <w:szCs w:val="20"/>
              </w:rPr>
              <w:t>AmbirScan’s</w:t>
            </w:r>
            <w:proofErr w:type="spellEnd"/>
            <w:r w:rsidRPr="008E765D">
              <w:rPr>
                <w:rFonts w:asciiTheme="majorHAnsi" w:eastAsia="Times New Roman" w:hAnsiTheme="majorHAnsi" w:cs="Arial"/>
                <w:bCs/>
                <w:sz w:val="20"/>
                <w:szCs w:val="20"/>
              </w:rPr>
              <w:t xml:space="preserve"> OCR technology create searchable PDF files from your scanned images, with text you can copy from the PDF and paste into other applications, or search for when you need to find the original.</w:t>
            </w:r>
          </w:p>
          <w:p w14:paraId="4B1EEFBA" w14:textId="1BED31EC" w:rsidR="00556B32" w:rsidRPr="008E765D" w:rsidRDefault="00556B32" w:rsidP="008E765D">
            <w:pPr>
              <w:ind w:left="720"/>
              <w:rPr>
                <w:rFonts w:asciiTheme="majorHAnsi" w:eastAsia="Times New Roman" w:hAnsiTheme="majorHAnsi" w:cs="Arial"/>
                <w:bCs/>
                <w:sz w:val="20"/>
                <w:szCs w:val="20"/>
              </w:rPr>
            </w:pPr>
          </w:p>
        </w:tc>
      </w:tr>
      <w:bookmarkEnd w:id="0"/>
      <w:tr w:rsidR="00255098" w:rsidRPr="00C22FA5" w14:paraId="57B613C8" w14:textId="77777777" w:rsidTr="00255098">
        <w:tc>
          <w:tcPr>
            <w:tcW w:w="2155" w:type="dxa"/>
            <w:vAlign w:val="center"/>
          </w:tcPr>
          <w:p w14:paraId="26B8AE37"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lastRenderedPageBreak/>
              <w:t>What’s in the box?</w:t>
            </w:r>
          </w:p>
        </w:tc>
        <w:tc>
          <w:tcPr>
            <w:tcW w:w="6930" w:type="dxa"/>
            <w:vAlign w:val="center"/>
          </w:tcPr>
          <w:p w14:paraId="16004009" w14:textId="30C34A32" w:rsidR="00432F95" w:rsidRPr="00C22FA5" w:rsidRDefault="00C22FA5" w:rsidP="00432F95">
            <w:pPr>
              <w:spacing w:before="60" w:after="120" w:line="260" w:lineRule="exact"/>
              <w:rPr>
                <w:rFonts w:asciiTheme="majorHAnsi" w:hAnsiTheme="majorHAnsi"/>
                <w:sz w:val="20"/>
                <w:szCs w:val="20"/>
              </w:rPr>
            </w:pPr>
            <w:r>
              <w:rPr>
                <w:rFonts w:asciiTheme="majorHAnsi" w:hAnsiTheme="majorHAnsi"/>
                <w:sz w:val="20"/>
                <w:szCs w:val="20"/>
              </w:rPr>
              <w:br/>
            </w:r>
            <w:r w:rsidR="00432F95" w:rsidRPr="00C22FA5">
              <w:rPr>
                <w:rFonts w:asciiTheme="majorHAnsi" w:hAnsiTheme="majorHAnsi"/>
                <w:sz w:val="20"/>
                <w:szCs w:val="20"/>
              </w:rPr>
              <w:t xml:space="preserve">1 </w:t>
            </w:r>
            <w:r w:rsidR="00D21348">
              <w:rPr>
                <w:rFonts w:asciiTheme="majorHAnsi" w:hAnsiTheme="majorHAnsi"/>
                <w:sz w:val="20"/>
                <w:szCs w:val="20"/>
              </w:rPr>
              <w:t>Handbag</w:t>
            </w:r>
          </w:p>
          <w:p w14:paraId="22A55AC2" w14:textId="77777777" w:rsidR="001358CE" w:rsidRPr="00C22FA5" w:rsidRDefault="00A640BF" w:rsidP="00255098">
            <w:pPr>
              <w:spacing w:before="60" w:after="120" w:line="260" w:lineRule="exact"/>
              <w:rPr>
                <w:rFonts w:asciiTheme="majorHAnsi" w:hAnsiTheme="majorHAnsi"/>
                <w:sz w:val="20"/>
                <w:szCs w:val="20"/>
              </w:rPr>
            </w:pPr>
            <w:r w:rsidRPr="00C22FA5">
              <w:rPr>
                <w:rFonts w:asciiTheme="majorHAnsi" w:hAnsiTheme="majorHAnsi"/>
                <w:sz w:val="20"/>
                <w:szCs w:val="20"/>
              </w:rPr>
              <w:t xml:space="preserve">1 </w:t>
            </w:r>
            <w:r w:rsidR="001358CE" w:rsidRPr="00C22FA5">
              <w:rPr>
                <w:rFonts w:asciiTheme="majorHAnsi" w:hAnsiTheme="majorHAnsi"/>
                <w:sz w:val="20"/>
                <w:szCs w:val="20"/>
              </w:rPr>
              <w:t>USB Cable</w:t>
            </w:r>
          </w:p>
          <w:p w14:paraId="3C9794E0" w14:textId="77777777" w:rsidR="001F56D5"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2 Calibration Sheets</w:t>
            </w:r>
          </w:p>
          <w:p w14:paraId="1E372B65" w14:textId="77777777" w:rsidR="001F56D5"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1 Cleaning Sheet</w:t>
            </w:r>
          </w:p>
          <w:p w14:paraId="4588893F" w14:textId="77777777" w:rsidR="001F56D5"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2 Photo Sheet</w:t>
            </w:r>
          </w:p>
          <w:p w14:paraId="60452555" w14:textId="21A5F210" w:rsidR="003E1F91"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1 Envelope Sleeve</w:t>
            </w:r>
            <w:r w:rsidR="00C22FA5">
              <w:rPr>
                <w:rFonts w:asciiTheme="majorHAnsi" w:hAnsiTheme="majorHAnsi"/>
                <w:sz w:val="20"/>
                <w:szCs w:val="20"/>
              </w:rPr>
              <w:br/>
            </w:r>
          </w:p>
        </w:tc>
      </w:tr>
      <w:tr w:rsidR="00255098" w:rsidRPr="00C22FA5" w14:paraId="526992FD" w14:textId="77777777" w:rsidTr="00255098">
        <w:tc>
          <w:tcPr>
            <w:tcW w:w="2155" w:type="dxa"/>
            <w:vAlign w:val="center"/>
          </w:tcPr>
          <w:p w14:paraId="7F21BAB1"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Minimum System Requirements</w:t>
            </w:r>
          </w:p>
        </w:tc>
        <w:tc>
          <w:tcPr>
            <w:tcW w:w="6930" w:type="dxa"/>
            <w:vAlign w:val="center"/>
          </w:tcPr>
          <w:p w14:paraId="4C040CBD" w14:textId="77777777" w:rsidR="00255098"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Windows 7/8/10</w:t>
            </w:r>
          </w:p>
        </w:tc>
      </w:tr>
      <w:tr w:rsidR="00255098" w:rsidRPr="00C22FA5" w14:paraId="341CC27D" w14:textId="77777777" w:rsidTr="00255098">
        <w:tc>
          <w:tcPr>
            <w:tcW w:w="2155" w:type="dxa"/>
            <w:vAlign w:val="center"/>
          </w:tcPr>
          <w:p w14:paraId="3738D611"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Warranty</w:t>
            </w:r>
          </w:p>
        </w:tc>
        <w:tc>
          <w:tcPr>
            <w:tcW w:w="6930" w:type="dxa"/>
            <w:vAlign w:val="center"/>
          </w:tcPr>
          <w:p w14:paraId="1A792212" w14:textId="77777777" w:rsidR="00255098"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2 Years</w:t>
            </w:r>
          </w:p>
        </w:tc>
      </w:tr>
      <w:tr w:rsidR="00255098" w:rsidRPr="00C22FA5" w14:paraId="30E2725F" w14:textId="77777777" w:rsidTr="00255098">
        <w:tc>
          <w:tcPr>
            <w:tcW w:w="2155" w:type="dxa"/>
            <w:vAlign w:val="center"/>
          </w:tcPr>
          <w:p w14:paraId="4E5E06DB"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FCC ID</w:t>
            </w:r>
          </w:p>
        </w:tc>
        <w:tc>
          <w:tcPr>
            <w:tcW w:w="6930" w:type="dxa"/>
            <w:vAlign w:val="center"/>
          </w:tcPr>
          <w:p w14:paraId="0839EA69" w14:textId="77777777" w:rsidR="00255098"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PS600</w:t>
            </w:r>
            <w:r w:rsidR="003012AA" w:rsidRPr="00C22FA5">
              <w:rPr>
                <w:rFonts w:asciiTheme="majorHAnsi" w:hAnsiTheme="majorHAnsi"/>
                <w:sz w:val="20"/>
                <w:szCs w:val="20"/>
              </w:rPr>
              <w:t>-3</w:t>
            </w:r>
          </w:p>
        </w:tc>
      </w:tr>
      <w:tr w:rsidR="00255098" w:rsidRPr="00C22FA5" w14:paraId="6E65CDCE" w14:textId="77777777" w:rsidTr="00255098">
        <w:tc>
          <w:tcPr>
            <w:tcW w:w="2155" w:type="dxa"/>
            <w:vAlign w:val="center"/>
          </w:tcPr>
          <w:p w14:paraId="7A4A7123"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Energy Star Rating</w:t>
            </w:r>
          </w:p>
        </w:tc>
        <w:tc>
          <w:tcPr>
            <w:tcW w:w="6930" w:type="dxa"/>
            <w:vAlign w:val="center"/>
          </w:tcPr>
          <w:p w14:paraId="14E348A0" w14:textId="77777777" w:rsidR="00255098"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No</w:t>
            </w:r>
          </w:p>
        </w:tc>
      </w:tr>
      <w:tr w:rsidR="00255098" w:rsidRPr="00C22FA5" w14:paraId="7BFDE242" w14:textId="77777777" w:rsidTr="00255098">
        <w:tc>
          <w:tcPr>
            <w:tcW w:w="2155" w:type="dxa"/>
            <w:vAlign w:val="center"/>
          </w:tcPr>
          <w:p w14:paraId="52955411"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Country of Origin</w:t>
            </w:r>
          </w:p>
        </w:tc>
        <w:tc>
          <w:tcPr>
            <w:tcW w:w="6930" w:type="dxa"/>
            <w:vAlign w:val="center"/>
          </w:tcPr>
          <w:p w14:paraId="45C6F04F" w14:textId="77777777" w:rsidR="00255098"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China</w:t>
            </w:r>
          </w:p>
        </w:tc>
      </w:tr>
      <w:tr w:rsidR="00255098" w:rsidRPr="00C22FA5" w14:paraId="4CE9E8BD" w14:textId="77777777" w:rsidTr="00255098">
        <w:tc>
          <w:tcPr>
            <w:tcW w:w="2155" w:type="dxa"/>
            <w:vAlign w:val="center"/>
          </w:tcPr>
          <w:p w14:paraId="55DDFCD4"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Device Dimensions and Weight</w:t>
            </w:r>
          </w:p>
        </w:tc>
        <w:tc>
          <w:tcPr>
            <w:tcW w:w="6930" w:type="dxa"/>
            <w:vAlign w:val="center"/>
          </w:tcPr>
          <w:p w14:paraId="40393EC9" w14:textId="07CFFADA" w:rsidR="001F56D5" w:rsidRPr="00C22FA5" w:rsidRDefault="00C22FA5" w:rsidP="001F56D5">
            <w:pPr>
              <w:spacing w:before="60" w:after="120" w:line="260" w:lineRule="exact"/>
              <w:rPr>
                <w:rFonts w:asciiTheme="majorHAnsi" w:hAnsiTheme="majorHAnsi"/>
                <w:sz w:val="20"/>
                <w:szCs w:val="20"/>
              </w:rPr>
            </w:pPr>
            <w:r>
              <w:rPr>
                <w:rFonts w:asciiTheme="majorHAnsi" w:hAnsiTheme="majorHAnsi"/>
                <w:sz w:val="20"/>
                <w:szCs w:val="20"/>
              </w:rPr>
              <w:t>12.4” x 2</w:t>
            </w:r>
            <w:r w:rsidR="001F56D5" w:rsidRPr="00C22FA5">
              <w:rPr>
                <w:rFonts w:asciiTheme="majorHAnsi" w:hAnsiTheme="majorHAnsi"/>
                <w:sz w:val="20"/>
                <w:szCs w:val="20"/>
              </w:rPr>
              <w:t>” x 1.7” </w:t>
            </w:r>
            <w:r>
              <w:rPr>
                <w:rFonts w:asciiTheme="majorHAnsi" w:hAnsiTheme="majorHAnsi"/>
                <w:sz w:val="20"/>
                <w:szCs w:val="20"/>
              </w:rPr>
              <w:t>(315 mm x 51 mm x 43 mm)</w:t>
            </w:r>
          </w:p>
          <w:p w14:paraId="6F2A82D4" w14:textId="58641612" w:rsidR="00255098" w:rsidRPr="00C22FA5" w:rsidRDefault="001F56D5" w:rsidP="00255098">
            <w:pPr>
              <w:spacing w:before="60" w:after="120" w:line="260" w:lineRule="exact"/>
              <w:rPr>
                <w:rFonts w:asciiTheme="majorHAnsi" w:hAnsiTheme="majorHAnsi"/>
                <w:sz w:val="20"/>
                <w:szCs w:val="20"/>
              </w:rPr>
            </w:pPr>
            <w:r w:rsidRPr="00C22FA5">
              <w:rPr>
                <w:rFonts w:asciiTheme="majorHAnsi" w:hAnsiTheme="majorHAnsi"/>
                <w:sz w:val="20"/>
                <w:szCs w:val="20"/>
              </w:rPr>
              <w:t>0.80</w:t>
            </w:r>
            <w:r w:rsidR="00C22FA5">
              <w:rPr>
                <w:rFonts w:asciiTheme="majorHAnsi" w:hAnsiTheme="majorHAnsi"/>
                <w:sz w:val="20"/>
                <w:szCs w:val="20"/>
              </w:rPr>
              <w:t xml:space="preserve"> </w:t>
            </w:r>
            <w:r w:rsidRPr="00C22FA5">
              <w:rPr>
                <w:rFonts w:asciiTheme="majorHAnsi" w:hAnsiTheme="majorHAnsi"/>
                <w:sz w:val="20"/>
                <w:szCs w:val="20"/>
              </w:rPr>
              <w:t>lb</w:t>
            </w:r>
            <w:r w:rsidR="00C22FA5">
              <w:rPr>
                <w:rFonts w:asciiTheme="majorHAnsi" w:hAnsiTheme="majorHAnsi"/>
                <w:sz w:val="20"/>
                <w:szCs w:val="20"/>
              </w:rPr>
              <w:t>s. (0.4 kg)</w:t>
            </w:r>
          </w:p>
        </w:tc>
      </w:tr>
      <w:tr w:rsidR="00255098" w:rsidRPr="00C22FA5" w14:paraId="12DD20EC" w14:textId="77777777" w:rsidTr="00255098">
        <w:tc>
          <w:tcPr>
            <w:tcW w:w="2155" w:type="dxa"/>
            <w:vAlign w:val="center"/>
          </w:tcPr>
          <w:p w14:paraId="44927FE3"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Package Dimensions and Weight</w:t>
            </w:r>
          </w:p>
        </w:tc>
        <w:tc>
          <w:tcPr>
            <w:tcW w:w="6930" w:type="dxa"/>
            <w:vAlign w:val="center"/>
          </w:tcPr>
          <w:p w14:paraId="43411084" w14:textId="50D7243B" w:rsidR="00236B21" w:rsidRPr="00C22FA5" w:rsidRDefault="00236B21" w:rsidP="00236B21">
            <w:pPr>
              <w:spacing w:before="60" w:after="120" w:line="260" w:lineRule="exact"/>
              <w:rPr>
                <w:rFonts w:asciiTheme="majorHAnsi" w:hAnsiTheme="majorHAnsi"/>
                <w:sz w:val="20"/>
                <w:szCs w:val="20"/>
              </w:rPr>
            </w:pPr>
            <w:r w:rsidRPr="00C22FA5">
              <w:rPr>
                <w:rFonts w:asciiTheme="majorHAnsi" w:hAnsiTheme="majorHAnsi"/>
                <w:sz w:val="20"/>
                <w:szCs w:val="20"/>
              </w:rPr>
              <w:t>14.3</w:t>
            </w:r>
            <w:r w:rsidR="00C22FA5">
              <w:rPr>
                <w:rFonts w:asciiTheme="majorHAnsi" w:hAnsiTheme="majorHAnsi"/>
                <w:sz w:val="20"/>
                <w:szCs w:val="20"/>
              </w:rPr>
              <w:t>”</w:t>
            </w:r>
            <w:r w:rsidRPr="00C22FA5">
              <w:rPr>
                <w:rFonts w:asciiTheme="majorHAnsi" w:hAnsiTheme="majorHAnsi"/>
                <w:sz w:val="20"/>
                <w:szCs w:val="20"/>
              </w:rPr>
              <w:t xml:space="preserve"> x 5.5</w:t>
            </w:r>
            <w:r w:rsidR="00C22FA5">
              <w:rPr>
                <w:rFonts w:asciiTheme="majorHAnsi" w:hAnsiTheme="majorHAnsi"/>
                <w:sz w:val="20"/>
                <w:szCs w:val="20"/>
              </w:rPr>
              <w:t>”</w:t>
            </w:r>
            <w:r w:rsidRPr="00C22FA5">
              <w:rPr>
                <w:rFonts w:asciiTheme="majorHAnsi" w:hAnsiTheme="majorHAnsi"/>
                <w:sz w:val="20"/>
                <w:szCs w:val="20"/>
              </w:rPr>
              <w:t xml:space="preserve"> x 3.4</w:t>
            </w:r>
            <w:r w:rsidR="00C22FA5">
              <w:rPr>
                <w:rFonts w:asciiTheme="majorHAnsi" w:hAnsiTheme="majorHAnsi"/>
                <w:sz w:val="20"/>
                <w:szCs w:val="20"/>
              </w:rPr>
              <w:t>” (363 mm x 140 mm x 86 mm)</w:t>
            </w:r>
          </w:p>
          <w:p w14:paraId="322364C1" w14:textId="12AF8D4E" w:rsidR="00255098" w:rsidRPr="00C22FA5" w:rsidRDefault="00236B21" w:rsidP="00255098">
            <w:pPr>
              <w:spacing w:before="60" w:after="120" w:line="260" w:lineRule="exact"/>
              <w:rPr>
                <w:rFonts w:asciiTheme="majorHAnsi" w:hAnsiTheme="majorHAnsi"/>
                <w:sz w:val="20"/>
                <w:szCs w:val="20"/>
              </w:rPr>
            </w:pPr>
            <w:r w:rsidRPr="00C22FA5">
              <w:rPr>
                <w:rFonts w:asciiTheme="majorHAnsi" w:hAnsiTheme="majorHAnsi"/>
                <w:sz w:val="20"/>
                <w:szCs w:val="20"/>
              </w:rPr>
              <w:t>1.60 lbs</w:t>
            </w:r>
            <w:r w:rsidR="00C22FA5">
              <w:rPr>
                <w:rFonts w:asciiTheme="majorHAnsi" w:hAnsiTheme="majorHAnsi"/>
                <w:sz w:val="20"/>
                <w:szCs w:val="20"/>
              </w:rPr>
              <w:t>. (0.7 kg)</w:t>
            </w:r>
          </w:p>
        </w:tc>
      </w:tr>
      <w:tr w:rsidR="00255098" w:rsidRPr="00C22FA5" w14:paraId="7D35E837" w14:textId="77777777" w:rsidTr="00255098">
        <w:tc>
          <w:tcPr>
            <w:tcW w:w="2155" w:type="dxa"/>
            <w:vAlign w:val="center"/>
          </w:tcPr>
          <w:p w14:paraId="4844CB49" w14:textId="77777777" w:rsidR="00255098" w:rsidRPr="00C22FA5" w:rsidRDefault="00255098" w:rsidP="00255098">
            <w:pPr>
              <w:spacing w:before="60" w:after="120" w:line="260" w:lineRule="exact"/>
              <w:rPr>
                <w:rFonts w:asciiTheme="majorHAnsi" w:hAnsiTheme="majorHAnsi"/>
                <w:b/>
                <w:bCs/>
                <w:sz w:val="20"/>
              </w:rPr>
            </w:pPr>
            <w:r w:rsidRPr="00C22FA5">
              <w:rPr>
                <w:rFonts w:asciiTheme="majorHAnsi" w:hAnsiTheme="majorHAnsi"/>
                <w:b/>
                <w:bCs/>
                <w:sz w:val="20"/>
              </w:rPr>
              <w:t>Master Carton</w:t>
            </w:r>
          </w:p>
        </w:tc>
        <w:tc>
          <w:tcPr>
            <w:tcW w:w="6930" w:type="dxa"/>
            <w:vAlign w:val="center"/>
          </w:tcPr>
          <w:p w14:paraId="12378949" w14:textId="6895DD9F" w:rsidR="00304172" w:rsidRPr="00C22FA5" w:rsidRDefault="00304172" w:rsidP="00304172">
            <w:pPr>
              <w:spacing w:before="60" w:after="120" w:line="260" w:lineRule="exact"/>
              <w:rPr>
                <w:rFonts w:asciiTheme="majorHAnsi" w:hAnsiTheme="majorHAnsi"/>
                <w:sz w:val="20"/>
                <w:szCs w:val="20"/>
              </w:rPr>
            </w:pPr>
            <w:r w:rsidRPr="00C22FA5">
              <w:rPr>
                <w:rFonts w:asciiTheme="majorHAnsi" w:hAnsiTheme="majorHAnsi"/>
                <w:sz w:val="20"/>
                <w:szCs w:val="20"/>
              </w:rPr>
              <w:t>18" x 15" x 15"</w:t>
            </w:r>
            <w:r w:rsidR="00C22FA5">
              <w:rPr>
                <w:rFonts w:asciiTheme="majorHAnsi" w:hAnsiTheme="majorHAnsi"/>
                <w:sz w:val="20"/>
                <w:szCs w:val="20"/>
              </w:rPr>
              <w:t xml:space="preserve"> (457 mm x 381 mm x 381 mm)</w:t>
            </w:r>
          </w:p>
          <w:p w14:paraId="779A8038" w14:textId="73CC97DD" w:rsidR="00255098" w:rsidRPr="00C22FA5" w:rsidRDefault="00304172" w:rsidP="00255098">
            <w:pPr>
              <w:spacing w:before="60" w:after="120" w:line="260" w:lineRule="exact"/>
              <w:rPr>
                <w:rFonts w:asciiTheme="majorHAnsi" w:hAnsiTheme="majorHAnsi"/>
                <w:sz w:val="20"/>
                <w:szCs w:val="20"/>
              </w:rPr>
            </w:pPr>
            <w:r w:rsidRPr="00C22FA5">
              <w:rPr>
                <w:rFonts w:asciiTheme="majorHAnsi" w:hAnsiTheme="majorHAnsi"/>
                <w:sz w:val="20"/>
                <w:szCs w:val="20"/>
              </w:rPr>
              <w:t>22 lbs</w:t>
            </w:r>
            <w:r w:rsidR="00C22FA5">
              <w:rPr>
                <w:rFonts w:asciiTheme="majorHAnsi" w:hAnsiTheme="majorHAnsi"/>
                <w:sz w:val="20"/>
                <w:szCs w:val="20"/>
              </w:rPr>
              <w:t>. (9.9 kg)</w:t>
            </w:r>
          </w:p>
        </w:tc>
      </w:tr>
      <w:tr w:rsidR="00255098" w:rsidRPr="00C22FA5" w14:paraId="73CA4C23" w14:textId="77777777" w:rsidTr="00255098">
        <w:tc>
          <w:tcPr>
            <w:tcW w:w="2155" w:type="dxa"/>
            <w:vAlign w:val="center"/>
          </w:tcPr>
          <w:p w14:paraId="181A7A32" w14:textId="6CAA5C64" w:rsidR="00255098" w:rsidRPr="00C22FA5" w:rsidRDefault="00255098" w:rsidP="00C22FA5">
            <w:pPr>
              <w:spacing w:before="60" w:after="120" w:line="260" w:lineRule="exact"/>
              <w:rPr>
                <w:rFonts w:asciiTheme="majorHAnsi" w:hAnsiTheme="majorHAnsi"/>
                <w:b/>
                <w:bCs/>
                <w:sz w:val="20"/>
              </w:rPr>
            </w:pPr>
            <w:r w:rsidRPr="00C22FA5">
              <w:rPr>
                <w:rFonts w:asciiTheme="majorHAnsi" w:hAnsiTheme="majorHAnsi"/>
                <w:b/>
                <w:bCs/>
                <w:sz w:val="20"/>
              </w:rPr>
              <w:t xml:space="preserve">Revision </w:t>
            </w:r>
            <w:r w:rsidR="00C22FA5">
              <w:rPr>
                <w:rFonts w:asciiTheme="majorHAnsi" w:hAnsiTheme="majorHAnsi"/>
                <w:b/>
                <w:bCs/>
                <w:sz w:val="20"/>
              </w:rPr>
              <w:t>Date</w:t>
            </w:r>
          </w:p>
        </w:tc>
        <w:tc>
          <w:tcPr>
            <w:tcW w:w="6930" w:type="dxa"/>
            <w:vAlign w:val="center"/>
          </w:tcPr>
          <w:p w14:paraId="4ACE9F83" w14:textId="77777777" w:rsidR="00255098" w:rsidRPr="00C22FA5" w:rsidRDefault="00304172" w:rsidP="00255098">
            <w:pPr>
              <w:spacing w:before="60" w:after="120" w:line="260" w:lineRule="exact"/>
              <w:rPr>
                <w:rFonts w:asciiTheme="majorHAnsi" w:hAnsiTheme="majorHAnsi"/>
                <w:sz w:val="20"/>
                <w:szCs w:val="20"/>
              </w:rPr>
            </w:pPr>
            <w:r w:rsidRPr="00C22FA5">
              <w:rPr>
                <w:rFonts w:asciiTheme="majorHAnsi" w:hAnsiTheme="majorHAnsi"/>
                <w:sz w:val="20"/>
                <w:szCs w:val="20"/>
              </w:rPr>
              <w:t>Nov 2017</w:t>
            </w:r>
          </w:p>
        </w:tc>
      </w:tr>
      <w:tr w:rsidR="00255098" w:rsidRPr="00C22FA5" w14:paraId="122098BB" w14:textId="77777777" w:rsidTr="00255098">
        <w:tc>
          <w:tcPr>
            <w:tcW w:w="2155" w:type="dxa"/>
            <w:vAlign w:val="center"/>
          </w:tcPr>
          <w:p w14:paraId="32D7DBF8" w14:textId="77777777" w:rsidR="00255098" w:rsidRPr="00C22FA5" w:rsidRDefault="00255098" w:rsidP="00255098">
            <w:pPr>
              <w:spacing w:before="60" w:after="120" w:line="260" w:lineRule="exact"/>
              <w:rPr>
                <w:rFonts w:asciiTheme="majorHAnsi" w:hAnsiTheme="majorHAnsi"/>
                <w:b/>
                <w:bCs/>
                <w:sz w:val="20"/>
              </w:rPr>
            </w:pPr>
            <w:proofErr w:type="spellStart"/>
            <w:r w:rsidRPr="00C22FA5">
              <w:rPr>
                <w:rFonts w:asciiTheme="majorHAnsi" w:hAnsiTheme="majorHAnsi"/>
                <w:b/>
                <w:bCs/>
                <w:sz w:val="20"/>
              </w:rPr>
              <w:t>Ambir</w:t>
            </w:r>
            <w:proofErr w:type="spellEnd"/>
            <w:r w:rsidRPr="00C22FA5">
              <w:rPr>
                <w:rFonts w:asciiTheme="majorHAnsi" w:hAnsiTheme="majorHAnsi"/>
                <w:b/>
                <w:bCs/>
                <w:sz w:val="20"/>
              </w:rPr>
              <w:t xml:space="preserve"> Contact Info</w:t>
            </w:r>
          </w:p>
        </w:tc>
        <w:tc>
          <w:tcPr>
            <w:tcW w:w="6930" w:type="dxa"/>
            <w:vAlign w:val="center"/>
          </w:tcPr>
          <w:p w14:paraId="1E1E794F" w14:textId="77777777" w:rsidR="00255098" w:rsidRPr="00C22FA5" w:rsidRDefault="00255098" w:rsidP="00255098">
            <w:pPr>
              <w:spacing w:before="60" w:after="120" w:line="260" w:lineRule="exact"/>
              <w:rPr>
                <w:rFonts w:asciiTheme="majorHAnsi" w:hAnsiTheme="majorHAnsi"/>
                <w:sz w:val="20"/>
                <w:szCs w:val="20"/>
              </w:rPr>
            </w:pPr>
            <w:r w:rsidRPr="00C22FA5">
              <w:rPr>
                <w:rFonts w:asciiTheme="majorHAnsi" w:hAnsiTheme="majorHAnsi"/>
                <w:sz w:val="20"/>
                <w:szCs w:val="20"/>
              </w:rPr>
              <w:t xml:space="preserve">sales@ambir.com • (630) 530-5400 option 2 </w:t>
            </w:r>
            <w:r w:rsidR="00BA1751" w:rsidRPr="00C22FA5">
              <w:rPr>
                <w:rFonts w:asciiTheme="majorHAnsi" w:hAnsiTheme="majorHAnsi"/>
                <w:sz w:val="20"/>
                <w:szCs w:val="20"/>
              </w:rPr>
              <w:t>• www.ambir.com</w:t>
            </w:r>
          </w:p>
        </w:tc>
      </w:tr>
    </w:tbl>
    <w:p w14:paraId="078FE6EC" w14:textId="77777777" w:rsidR="00255098" w:rsidRPr="00C22FA5" w:rsidRDefault="00255098" w:rsidP="00255098">
      <w:pPr>
        <w:rPr>
          <w:rFonts w:asciiTheme="majorHAnsi" w:hAnsiTheme="majorHAnsi"/>
        </w:rPr>
      </w:pPr>
    </w:p>
    <w:p w14:paraId="369AACEC" w14:textId="77777777" w:rsidR="004D30FE" w:rsidRPr="00C22FA5" w:rsidRDefault="004D30FE">
      <w:pPr>
        <w:rPr>
          <w:rFonts w:asciiTheme="majorHAnsi" w:hAnsiTheme="majorHAnsi"/>
        </w:rPr>
      </w:pPr>
    </w:p>
    <w:sectPr w:rsidR="004D30FE" w:rsidRPr="00C22FA5" w:rsidSect="002550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4559" w14:textId="77777777" w:rsidR="009908F4" w:rsidRDefault="009908F4">
      <w:r>
        <w:separator/>
      </w:r>
    </w:p>
  </w:endnote>
  <w:endnote w:type="continuationSeparator" w:id="0">
    <w:p w14:paraId="55F496D2" w14:textId="77777777" w:rsidR="009908F4" w:rsidRDefault="0099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ECD7" w14:textId="77777777" w:rsidR="003B101C" w:rsidRDefault="003B1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7F41" w14:textId="77777777" w:rsidR="003B101C" w:rsidRDefault="003B1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6ABE" w14:textId="77777777" w:rsidR="003B101C" w:rsidRDefault="003B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D1C9" w14:textId="77777777" w:rsidR="009908F4" w:rsidRDefault="009908F4">
      <w:r>
        <w:separator/>
      </w:r>
    </w:p>
  </w:footnote>
  <w:footnote w:type="continuationSeparator" w:id="0">
    <w:p w14:paraId="45E525A3" w14:textId="77777777" w:rsidR="009908F4" w:rsidRDefault="0099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39DA" w14:textId="77777777" w:rsidR="003B101C" w:rsidRDefault="009908F4">
    <w:pPr>
      <w:pStyle w:val="Header"/>
    </w:pPr>
    <w:r>
      <w:rPr>
        <w:noProof/>
      </w:rPr>
      <w:pict w14:anchorId="779BD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alt="white watermark" style="position:absolute;margin-left:0;margin-top:0;width:467.7pt;height:584.6pt;z-index:-251650048;mso-wrap-edited:f;mso-width-percent:0;mso-height-percent:0;mso-position-horizontal:center;mso-position-horizontal-relative:margin;mso-position-vertical:center;mso-position-vertical-relative:margin;mso-width-percent:0;mso-height-percent:0" o:allowincell="f">
          <v:imagedata r:id="rId1" o:title="white watermark" gain="19661f" blacklevel="22938f"/>
          <w10:wrap anchorx="margin" anchory="margin"/>
        </v:shape>
      </w:pict>
    </w:r>
    <w:r w:rsidR="003C4085">
      <w:rPr>
        <w:noProof/>
      </w:rPr>
      <mc:AlternateContent>
        <mc:Choice Requires="wps">
          <w:drawing>
            <wp:anchor distT="0" distB="0" distL="114300" distR="114300" simplePos="0" relativeHeight="251663360" behindDoc="1" locked="0" layoutInCell="0" allowOverlap="1" wp14:anchorId="304B4B25" wp14:editId="538E984B">
              <wp:simplePos x="0" y="0"/>
              <wp:positionH relativeFrom="margin">
                <wp:align>center</wp:align>
              </wp:positionH>
              <wp:positionV relativeFrom="margin">
                <wp:align>center</wp:align>
              </wp:positionV>
              <wp:extent cx="6703695" cy="106680"/>
              <wp:effectExtent l="0" t="2133600" r="0" b="212153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CE6F1B0" w14:textId="77777777" w:rsidR="003C4085" w:rsidRDefault="003C4085" w:rsidP="003C4085">
                          <w:pPr>
                            <w:pStyle w:val="NormalWeb"/>
                            <w:spacing w:before="0" w:beforeAutospacing="0" w:after="0" w:afterAutospacing="0"/>
                            <w:jc w:val="center"/>
                            <w:rPr>
                              <w:sz w:val="24"/>
                              <w:szCs w:val="24"/>
                            </w:rPr>
                          </w:pPr>
                          <w:r>
                            <w:rPr>
                              <w:rFonts w:ascii="Impact" w:eastAsia="Impact" w:hAnsi="Impact" w:cs="Impact"/>
                              <w:color w:val="943634" w:themeColor="accent2" w:themeShade="BF"/>
                              <w:sz w:val="2"/>
                              <w:szCs w:val="2"/>
                              <w14:textFill>
                                <w14:solidFill>
                                  <w14:schemeClr w14:val="accent2">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4B4B25" id="_x0000_t202" coordsize="21600,21600" o:spt="202" path="m,l,21600r21600,l21600,xe">
              <v:stroke joinstyle="miter"/>
              <v:path gradientshapeok="t" o:connecttype="rect"/>
            </v:shapetype>
            <v:shape id="WordArt 5" o:spid="_x0000_s1026" type="#_x0000_t202" style="position:absolute;margin-left:0;margin-top:0;width:527.8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" o:allowincell="f" filled="f" stroked="f">
              <o:lock v:ext="edit" shapetype="t"/>
              <v:textbox style="mso-fit-shape-to-text:t">
                <w:txbxContent>
                  <w:p w14:paraId="0CE6F1B0" w14:textId="77777777" w:rsidR="003C4085" w:rsidRDefault="003C4085" w:rsidP="003C4085">
                    <w:pPr>
                      <w:pStyle w:val="NormalWeb"/>
                      <w:spacing w:before="0" w:beforeAutospacing="0" w:after="0" w:afterAutospacing="0"/>
                      <w:jc w:val="center"/>
                      <w:rPr>
                        <w:sz w:val="24"/>
                        <w:szCs w:val="24"/>
                      </w:rPr>
                    </w:pPr>
                    <w:r>
                      <w:rPr>
                        <w:rFonts w:ascii="Impact" w:eastAsia="Impact" w:hAnsi="Impact" w:cs="Impact"/>
                        <w:color w:val="943634" w:themeColor="accent2" w:themeShade="BF"/>
                        <w:sz w:val="2"/>
                        <w:szCs w:val="2"/>
                        <w14:textFill>
                          <w14:solidFill>
                            <w14:schemeClr w14:val="accent2">
                              <w14:alpha w14:val="50000"/>
                              <w14:lumMod w14:val="75000"/>
                            </w14:schemeClr>
                          </w14:solidFill>
                        </w14:textFill>
                      </w:rPr>
                      <w:t>SAMPLE</w:t>
                    </w:r>
                  </w:p>
                </w:txbxContent>
              </v:textbox>
              <w10:wrap anchorx="margin" anchory="margin"/>
            </v:shape>
          </w:pict>
        </mc:Fallback>
      </mc:AlternateContent>
    </w:r>
    <w:r>
      <w:rPr>
        <w:noProof/>
      </w:rPr>
      <w:pict w14:anchorId="207544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alt="" style="position:absolute;margin-left:0;margin-top:0;width:527.85pt;height:131.95pt;rotation:315;z-index:-251656192;mso-wrap-edited:f;mso-width-percent:0;mso-height-percent:0;mso-position-horizontal:center;mso-position-horizontal-relative:margin;mso-position-vertical:center;mso-position-vertical-relative:margin;mso-width-percent:0;mso-height-percent:0" o:allowincell="f" fillcolor="#943634 [2405]" stroked="f">
          <v:fill opacity=".5"/>
          <v:textpath style="font-family:&quot;Impact&quot;;font-size:1pt" string="SAMPLE"/>
          <w10:wrap anchorx="margin" anchory="margin"/>
        </v:shape>
      </w:pict>
    </w:r>
    <w:r>
      <w:rPr>
        <w:noProof/>
      </w:rPr>
      <w:pict w14:anchorId="4DD282E6">
        <v:shape id="PowerPlusWaterMarkObject1" o:spid="_x0000_s2052" type="#_x0000_t136" alt="" style="position:absolute;margin-left:0;margin-top:0;width:527.85pt;height:131.95pt;rotation:315;z-index:-251658240;mso-wrap-edited:f;mso-width-percent:0;mso-height-percent:0;mso-position-horizontal:center;mso-position-horizontal-relative:margin;mso-position-vertical:center;mso-position-vertical-relative:margin;mso-width-percent:0;mso-height-percent:0" o:allowincell="f" fillcolor="#943634 [2405]" stroked="f">
          <v:fill opacity=".5"/>
          <v:textpath style="font-family:&quot;Impac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41372" w14:textId="77777777" w:rsidR="003B101C" w:rsidRDefault="009908F4" w:rsidP="00255098">
    <w:pPr>
      <w:pStyle w:val="Header"/>
      <w:jc w:val="right"/>
    </w:pPr>
    <w:r>
      <w:rPr>
        <w:noProof/>
      </w:rPr>
      <w:pict w14:anchorId="1FF49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white watermark" style="position:absolute;left:0;text-align:left;margin-left:0;margin-top:0;width:467.7pt;height:584.6pt;z-index:-251651072;mso-wrap-edited:f;mso-width-percent:0;mso-height-percent:0;mso-position-horizontal:center;mso-position-horizontal-relative:margin;mso-position-vertical:center;mso-position-vertical-relative:margin;mso-width-percent:0;mso-height-percent:0" o:allowincell="f">
          <v:imagedata r:id="rId1" o:title="white watermark" gain="19661f" blacklevel="22938f"/>
          <w10:wrap anchorx="margin" anchory="margin"/>
        </v:shape>
      </w:pict>
    </w:r>
    <w:r w:rsidR="003C4085">
      <w:rPr>
        <w:noProof/>
      </w:rPr>
      <mc:AlternateContent>
        <mc:Choice Requires="wps">
          <w:drawing>
            <wp:anchor distT="0" distB="0" distL="114300" distR="114300" simplePos="0" relativeHeight="251662336" behindDoc="1" locked="0" layoutInCell="0" allowOverlap="1" wp14:anchorId="045ACA72" wp14:editId="2A151AA2">
              <wp:simplePos x="0" y="0"/>
              <wp:positionH relativeFrom="margin">
                <wp:align>center</wp:align>
              </wp:positionH>
              <wp:positionV relativeFrom="margin">
                <wp:align>center</wp:align>
              </wp:positionV>
              <wp:extent cx="6703695" cy="106680"/>
              <wp:effectExtent l="0" t="2133600" r="0" b="212153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C6E6D1D" w14:textId="77777777" w:rsidR="003C4085" w:rsidRDefault="003C4085" w:rsidP="003C4085">
                          <w:pPr>
                            <w:pStyle w:val="NormalWeb"/>
                            <w:spacing w:before="0" w:beforeAutospacing="0" w:after="0" w:afterAutospacing="0"/>
                            <w:jc w:val="center"/>
                            <w:rPr>
                              <w:sz w:val="24"/>
                              <w:szCs w:val="24"/>
                            </w:rPr>
                          </w:pPr>
                          <w:r>
                            <w:rPr>
                              <w:rFonts w:ascii="Impact" w:eastAsia="Impact" w:hAnsi="Impact" w:cs="Impact"/>
                              <w:color w:val="943634" w:themeColor="accent2" w:themeShade="BF"/>
                              <w:sz w:val="2"/>
                              <w:szCs w:val="2"/>
                              <w14:textFill>
                                <w14:solidFill>
                                  <w14:schemeClr w14:val="accent2">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5ACA72" id="_x0000_t202" coordsize="21600,21600" o:spt="202" path="m,l,21600r21600,l21600,xe">
              <v:stroke joinstyle="miter"/>
              <v:path gradientshapeok="t" o:connecttype="rect"/>
            </v:shapetype>
            <v:shape id="WordArt 4" o:spid="_x0000_s1027" type="#_x0000_t202" style="position:absolute;left:0;text-align:left;margin-left:0;margin-top:0;width:527.85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EY1tJAUCAADvAwAADgAAAAAA&#10;AAAAAAAAAAAuAgAAZHJzL2Uyb0RvYy54bWxQSwECLQAUAAYACAAAACEAq2zHQdsAAAAFAQAADwAA&#10;AAAAAAAAAAAAAABfBAAAZHJzL2Rvd25yZXYueG1sUEsFBgAAAAAEAAQA8wAAAGcFAAAAAA==&#10;" o:allowincell="f" filled="f" stroked="f">
              <o:lock v:ext="edit" shapetype="t"/>
              <v:textbox style="mso-fit-shape-to-text:t">
                <w:txbxContent>
                  <w:p w14:paraId="7C6E6D1D" w14:textId="77777777" w:rsidR="003C4085" w:rsidRDefault="003C4085" w:rsidP="003C4085">
                    <w:pPr>
                      <w:pStyle w:val="NormalWeb"/>
                      <w:spacing w:before="0" w:beforeAutospacing="0" w:after="0" w:afterAutospacing="0"/>
                      <w:jc w:val="center"/>
                      <w:rPr>
                        <w:sz w:val="24"/>
                        <w:szCs w:val="24"/>
                      </w:rPr>
                    </w:pPr>
                    <w:r>
                      <w:rPr>
                        <w:rFonts w:ascii="Impact" w:eastAsia="Impact" w:hAnsi="Impact" w:cs="Impact"/>
                        <w:color w:val="943634" w:themeColor="accent2" w:themeShade="BF"/>
                        <w:sz w:val="2"/>
                        <w:szCs w:val="2"/>
                        <w14:textFill>
                          <w14:solidFill>
                            <w14:schemeClr w14:val="accent2">
                              <w14:alpha w14:val="50000"/>
                              <w14:lumMod w14:val="75000"/>
                            </w14:schemeClr>
                          </w14:solidFill>
                        </w14:textFill>
                      </w:rPr>
                      <w:t>SAMPLE</w:t>
                    </w:r>
                  </w:p>
                </w:txbxContent>
              </v:textbox>
              <w10:wrap anchorx="margin" anchory="margin"/>
            </v:shape>
          </w:pict>
        </mc:Fallback>
      </mc:AlternateContent>
    </w:r>
    <w:r w:rsidR="003B101C">
      <w:rPr>
        <w:noProof/>
      </w:rPr>
      <w:drawing>
        <wp:inline distT="0" distB="0" distL="0" distR="0" wp14:anchorId="06AB7A91" wp14:editId="7B89CB9D">
          <wp:extent cx="861791" cy="479212"/>
          <wp:effectExtent l="0" t="0" r="1905" b="3810"/>
          <wp:docPr id="2" name="Picture 2" descr="Amb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i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11" cy="508806"/>
                  </a:xfrm>
                  <a:prstGeom prst="rect">
                    <a:avLst/>
                  </a:prstGeom>
                  <a:noFill/>
                  <a:ln>
                    <a:noFill/>
                  </a:ln>
                </pic:spPr>
              </pic:pic>
            </a:graphicData>
          </a:graphic>
        </wp:inline>
      </w:drawing>
    </w:r>
  </w:p>
  <w:p w14:paraId="5D0AC9F7" w14:textId="77777777" w:rsidR="003B101C" w:rsidRDefault="003B101C" w:rsidP="002550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A7B3" w14:textId="77777777" w:rsidR="003B101C" w:rsidRDefault="009908F4">
    <w:pPr>
      <w:pStyle w:val="Header"/>
    </w:pPr>
    <w:r>
      <w:rPr>
        <w:noProof/>
      </w:rPr>
      <w:pict w14:anchorId="70553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white watermark" style="position:absolute;margin-left:0;margin-top:0;width:467.7pt;height:584.6pt;z-index:-251649024;mso-wrap-edited:f;mso-width-percent:0;mso-height-percent:0;mso-position-horizontal:center;mso-position-horizontal-relative:margin;mso-position-vertical:center;mso-position-vertical-relative:margin;mso-width-percent:0;mso-height-percent:0" o:allowincell="f">
          <v:imagedata r:id="rId1" o:title="white watermark" gain="19661f" blacklevel="22938f"/>
          <w10:wrap anchorx="margin" anchory="margin"/>
        </v:shape>
      </w:pict>
    </w:r>
    <w:r w:rsidR="003C4085">
      <w:rPr>
        <w:noProof/>
      </w:rPr>
      <mc:AlternateContent>
        <mc:Choice Requires="wps">
          <w:drawing>
            <wp:anchor distT="0" distB="0" distL="114300" distR="114300" simplePos="0" relativeHeight="251664384" behindDoc="1" locked="0" layoutInCell="0" allowOverlap="1" wp14:anchorId="10077FD8" wp14:editId="0AC04356">
              <wp:simplePos x="0" y="0"/>
              <wp:positionH relativeFrom="margin">
                <wp:align>center</wp:align>
              </wp:positionH>
              <wp:positionV relativeFrom="margin">
                <wp:align>center</wp:align>
              </wp:positionV>
              <wp:extent cx="6703695" cy="106680"/>
              <wp:effectExtent l="0" t="2133600" r="0" b="212153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D3233E4" w14:textId="77777777" w:rsidR="003C4085" w:rsidRDefault="003C4085" w:rsidP="003C4085">
                          <w:pPr>
                            <w:pStyle w:val="NormalWeb"/>
                            <w:spacing w:before="0" w:beforeAutospacing="0" w:after="0" w:afterAutospacing="0"/>
                            <w:jc w:val="center"/>
                            <w:rPr>
                              <w:sz w:val="24"/>
                              <w:szCs w:val="24"/>
                            </w:rPr>
                          </w:pPr>
                          <w:r>
                            <w:rPr>
                              <w:rFonts w:ascii="Impact" w:eastAsia="Impact" w:hAnsi="Impact" w:cs="Impact"/>
                              <w:color w:val="943634" w:themeColor="accent2" w:themeShade="BF"/>
                              <w:sz w:val="2"/>
                              <w:szCs w:val="2"/>
                              <w14:textFill>
                                <w14:solidFill>
                                  <w14:schemeClr w14:val="accent2">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077FD8" id="_x0000_t202" coordsize="21600,21600" o:spt="202" path="m,l,21600r21600,l21600,xe">
              <v:stroke joinstyle="miter"/>
              <v:path gradientshapeok="t" o:connecttype="rect"/>
            </v:shapetype>
            <v:shape id="WordArt 6" o:spid="_x0000_s1028" type="#_x0000_t202" style="position:absolute;margin-left:0;margin-top:0;width:527.85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Hf5SUoDAgAA7wMAAA4AAAAAAAAA&#10;AAAAAAAALgIAAGRycy9lMm9Eb2MueG1sUEsBAi0AFAAGAAgAAAAhAKtsx0HbAAAABQEAAA8AAAAA&#10;AAAAAAAAAAAAXQQAAGRycy9kb3ducmV2LnhtbFBLBQYAAAAABAAEAPMAAABlBQAAAAA=&#10;" o:allowincell="f" filled="f" stroked="f">
              <o:lock v:ext="edit" shapetype="t"/>
              <v:textbox style="mso-fit-shape-to-text:t">
                <w:txbxContent>
                  <w:p w14:paraId="1D3233E4" w14:textId="77777777" w:rsidR="003C4085" w:rsidRDefault="003C4085" w:rsidP="003C4085">
                    <w:pPr>
                      <w:pStyle w:val="NormalWeb"/>
                      <w:spacing w:before="0" w:beforeAutospacing="0" w:after="0" w:afterAutospacing="0"/>
                      <w:jc w:val="center"/>
                      <w:rPr>
                        <w:sz w:val="24"/>
                        <w:szCs w:val="24"/>
                      </w:rPr>
                    </w:pPr>
                    <w:r>
                      <w:rPr>
                        <w:rFonts w:ascii="Impact" w:eastAsia="Impact" w:hAnsi="Impact" w:cs="Impact"/>
                        <w:color w:val="943634" w:themeColor="accent2" w:themeShade="BF"/>
                        <w:sz w:val="2"/>
                        <w:szCs w:val="2"/>
                        <w14:textFill>
                          <w14:solidFill>
                            <w14:schemeClr w14:val="accent2">
                              <w14:alpha w14:val="50000"/>
                              <w14:lumMod w14:val="75000"/>
                            </w14:schemeClr>
                          </w14:solidFill>
                        </w14:textFill>
                      </w:rPr>
                      <w:t>SAMPLE</w:t>
                    </w:r>
                  </w:p>
                </w:txbxContent>
              </v:textbox>
              <w10:wrap anchorx="margin" anchory="margin"/>
            </v:shape>
          </w:pict>
        </mc:Fallback>
      </mc:AlternateContent>
    </w:r>
    <w:r>
      <w:rPr>
        <w:noProof/>
      </w:rPr>
      <w:pict w14:anchorId="0CE3E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943634 [2405]" stroked="f">
          <v:fill opacity=".5"/>
          <v:textpath style="font-family:&quot;Impac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738"/>
    <w:multiLevelType w:val="multilevel"/>
    <w:tmpl w:val="D436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92EFE"/>
    <w:multiLevelType w:val="multilevel"/>
    <w:tmpl w:val="E31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33D69"/>
    <w:multiLevelType w:val="multilevel"/>
    <w:tmpl w:val="E31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74EFB"/>
    <w:multiLevelType w:val="multilevel"/>
    <w:tmpl w:val="E31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477C17"/>
    <w:multiLevelType w:val="hybridMultilevel"/>
    <w:tmpl w:val="33B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56A8E"/>
    <w:multiLevelType w:val="multilevel"/>
    <w:tmpl w:val="44E6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F3D31"/>
    <w:multiLevelType w:val="hybridMultilevel"/>
    <w:tmpl w:val="A5FC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98"/>
    <w:rsid w:val="00006019"/>
    <w:rsid w:val="000729DE"/>
    <w:rsid w:val="00084257"/>
    <w:rsid w:val="000B4FB1"/>
    <w:rsid w:val="000F59FC"/>
    <w:rsid w:val="001034AE"/>
    <w:rsid w:val="00106A6D"/>
    <w:rsid w:val="001358CE"/>
    <w:rsid w:val="00197993"/>
    <w:rsid w:val="001A7CCC"/>
    <w:rsid w:val="001B1D0D"/>
    <w:rsid w:val="001C472B"/>
    <w:rsid w:val="001F56D5"/>
    <w:rsid w:val="00236B21"/>
    <w:rsid w:val="00255098"/>
    <w:rsid w:val="00267E02"/>
    <w:rsid w:val="00293EFD"/>
    <w:rsid w:val="002A0D48"/>
    <w:rsid w:val="002D2C6F"/>
    <w:rsid w:val="002F0992"/>
    <w:rsid w:val="003012AA"/>
    <w:rsid w:val="00304172"/>
    <w:rsid w:val="003172D5"/>
    <w:rsid w:val="00326981"/>
    <w:rsid w:val="0035610F"/>
    <w:rsid w:val="00367DF0"/>
    <w:rsid w:val="00387D5C"/>
    <w:rsid w:val="00394CF1"/>
    <w:rsid w:val="003B101C"/>
    <w:rsid w:val="003C4085"/>
    <w:rsid w:val="003E1F91"/>
    <w:rsid w:val="003F46DD"/>
    <w:rsid w:val="004011E0"/>
    <w:rsid w:val="00407175"/>
    <w:rsid w:val="004124EC"/>
    <w:rsid w:val="00432F95"/>
    <w:rsid w:val="00443557"/>
    <w:rsid w:val="00445B26"/>
    <w:rsid w:val="004605E4"/>
    <w:rsid w:val="00471FA4"/>
    <w:rsid w:val="004C1113"/>
    <w:rsid w:val="004D30FE"/>
    <w:rsid w:val="00556B32"/>
    <w:rsid w:val="005B1FA0"/>
    <w:rsid w:val="005B2BBB"/>
    <w:rsid w:val="005F6970"/>
    <w:rsid w:val="006142B7"/>
    <w:rsid w:val="00680298"/>
    <w:rsid w:val="006B4ECB"/>
    <w:rsid w:val="00745A0F"/>
    <w:rsid w:val="007838F1"/>
    <w:rsid w:val="00792676"/>
    <w:rsid w:val="007B5B0A"/>
    <w:rsid w:val="007D384E"/>
    <w:rsid w:val="007D528F"/>
    <w:rsid w:val="00804431"/>
    <w:rsid w:val="00812294"/>
    <w:rsid w:val="008473F5"/>
    <w:rsid w:val="008E4F95"/>
    <w:rsid w:val="008E765D"/>
    <w:rsid w:val="0090222B"/>
    <w:rsid w:val="00914FC8"/>
    <w:rsid w:val="00923EC3"/>
    <w:rsid w:val="00954B03"/>
    <w:rsid w:val="00956214"/>
    <w:rsid w:val="009908F4"/>
    <w:rsid w:val="009D751E"/>
    <w:rsid w:val="009E7407"/>
    <w:rsid w:val="00A424BF"/>
    <w:rsid w:val="00A548CD"/>
    <w:rsid w:val="00A62639"/>
    <w:rsid w:val="00A640BF"/>
    <w:rsid w:val="00AC3EF8"/>
    <w:rsid w:val="00AD324F"/>
    <w:rsid w:val="00B03AFA"/>
    <w:rsid w:val="00B5397D"/>
    <w:rsid w:val="00B71D5C"/>
    <w:rsid w:val="00B8734A"/>
    <w:rsid w:val="00BA1751"/>
    <w:rsid w:val="00BD42AC"/>
    <w:rsid w:val="00C13A24"/>
    <w:rsid w:val="00C163AB"/>
    <w:rsid w:val="00C22FA5"/>
    <w:rsid w:val="00C9021A"/>
    <w:rsid w:val="00C93627"/>
    <w:rsid w:val="00C93BB1"/>
    <w:rsid w:val="00CC24DA"/>
    <w:rsid w:val="00D211C6"/>
    <w:rsid w:val="00D21348"/>
    <w:rsid w:val="00D4552E"/>
    <w:rsid w:val="00D73BAB"/>
    <w:rsid w:val="00DF2571"/>
    <w:rsid w:val="00E07F0F"/>
    <w:rsid w:val="00E134A9"/>
    <w:rsid w:val="00E1743B"/>
    <w:rsid w:val="00E53791"/>
    <w:rsid w:val="00EA68F6"/>
    <w:rsid w:val="00EF43F0"/>
    <w:rsid w:val="00F543C8"/>
    <w:rsid w:val="00F77DEF"/>
    <w:rsid w:val="00F913B5"/>
    <w:rsid w:val="00FA3FCB"/>
    <w:rsid w:val="00FE04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92F2804"/>
  <w15:docId w15:val="{E5C8D5DB-8784-8647-A171-9806FF8B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98"/>
    <w:pPr>
      <w:spacing w:after="0"/>
    </w:pPr>
    <w:rPr>
      <w:rFonts w:eastAsiaTheme="minorHAnsi"/>
      <w:lang w:eastAsia="en-US"/>
    </w:rPr>
  </w:style>
  <w:style w:type="paragraph" w:styleId="Heading1">
    <w:name w:val="heading 1"/>
    <w:basedOn w:val="Normal"/>
    <w:link w:val="Heading1Char"/>
    <w:uiPriority w:val="9"/>
    <w:qFormat/>
    <w:rsid w:val="00D73BAB"/>
    <w:pPr>
      <w:spacing w:before="100" w:beforeAutospacing="1" w:after="100" w:afterAutospacing="1"/>
      <w:outlineLvl w:val="0"/>
    </w:pPr>
    <w:rPr>
      <w:rFonts w:ascii="Times" w:eastAsiaTheme="minorEastAsia" w:hAnsi="Times"/>
      <w:b/>
      <w:bCs/>
      <w:kern w:val="36"/>
      <w:sz w:val="48"/>
      <w:szCs w:val="48"/>
    </w:rPr>
  </w:style>
  <w:style w:type="paragraph" w:styleId="Heading3">
    <w:name w:val="heading 3"/>
    <w:basedOn w:val="Normal"/>
    <w:next w:val="Normal"/>
    <w:link w:val="Heading3Char"/>
    <w:uiPriority w:val="9"/>
    <w:semiHidden/>
    <w:unhideWhenUsed/>
    <w:qFormat/>
    <w:rsid w:val="003F4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098"/>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098"/>
    <w:pPr>
      <w:ind w:left="720"/>
      <w:contextualSpacing/>
    </w:pPr>
  </w:style>
  <w:style w:type="paragraph" w:styleId="Header">
    <w:name w:val="header"/>
    <w:basedOn w:val="Normal"/>
    <w:link w:val="HeaderChar"/>
    <w:uiPriority w:val="99"/>
    <w:unhideWhenUsed/>
    <w:rsid w:val="00255098"/>
    <w:pPr>
      <w:tabs>
        <w:tab w:val="center" w:pos="4680"/>
        <w:tab w:val="right" w:pos="9360"/>
      </w:tabs>
    </w:pPr>
  </w:style>
  <w:style w:type="character" w:customStyle="1" w:styleId="HeaderChar">
    <w:name w:val="Header Char"/>
    <w:basedOn w:val="DefaultParagraphFont"/>
    <w:link w:val="Header"/>
    <w:uiPriority w:val="99"/>
    <w:rsid w:val="00255098"/>
    <w:rPr>
      <w:rFonts w:eastAsiaTheme="minorHAnsi"/>
      <w:lang w:eastAsia="en-US"/>
    </w:rPr>
  </w:style>
  <w:style w:type="paragraph" w:styleId="Footer">
    <w:name w:val="footer"/>
    <w:basedOn w:val="Normal"/>
    <w:link w:val="FooterChar"/>
    <w:uiPriority w:val="99"/>
    <w:unhideWhenUsed/>
    <w:rsid w:val="00255098"/>
    <w:pPr>
      <w:tabs>
        <w:tab w:val="center" w:pos="4680"/>
        <w:tab w:val="right" w:pos="9360"/>
      </w:tabs>
    </w:pPr>
  </w:style>
  <w:style w:type="character" w:customStyle="1" w:styleId="FooterChar">
    <w:name w:val="Footer Char"/>
    <w:basedOn w:val="DefaultParagraphFont"/>
    <w:link w:val="Footer"/>
    <w:uiPriority w:val="99"/>
    <w:rsid w:val="00255098"/>
    <w:rPr>
      <w:rFonts w:eastAsiaTheme="minorHAnsi"/>
      <w:lang w:eastAsia="en-US"/>
    </w:rPr>
  </w:style>
  <w:style w:type="paragraph" w:styleId="BalloonText">
    <w:name w:val="Balloon Text"/>
    <w:basedOn w:val="Normal"/>
    <w:link w:val="BalloonTextChar"/>
    <w:uiPriority w:val="99"/>
    <w:semiHidden/>
    <w:unhideWhenUsed/>
    <w:rsid w:val="00255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098"/>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D4552E"/>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D4552E"/>
    <w:rPr>
      <w:b/>
      <w:bCs/>
    </w:rPr>
  </w:style>
  <w:style w:type="character" w:customStyle="1" w:styleId="apple-converted-space">
    <w:name w:val="apple-converted-space"/>
    <w:basedOn w:val="DefaultParagraphFont"/>
    <w:rsid w:val="00D4552E"/>
  </w:style>
  <w:style w:type="character" w:customStyle="1" w:styleId="Heading1Char">
    <w:name w:val="Heading 1 Char"/>
    <w:basedOn w:val="DefaultParagraphFont"/>
    <w:link w:val="Heading1"/>
    <w:uiPriority w:val="9"/>
    <w:rsid w:val="00D73BAB"/>
    <w:rPr>
      <w:rFonts w:ascii="Times" w:hAnsi="Times"/>
      <w:b/>
      <w:bCs/>
      <w:kern w:val="36"/>
      <w:sz w:val="48"/>
      <w:szCs w:val="48"/>
      <w:lang w:eastAsia="en-US"/>
    </w:rPr>
  </w:style>
  <w:style w:type="character" w:customStyle="1" w:styleId="Heading3Char">
    <w:name w:val="Heading 3 Char"/>
    <w:basedOn w:val="DefaultParagraphFont"/>
    <w:link w:val="Heading3"/>
    <w:uiPriority w:val="9"/>
    <w:semiHidden/>
    <w:rsid w:val="003F46DD"/>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8758">
      <w:bodyDiv w:val="1"/>
      <w:marLeft w:val="0"/>
      <w:marRight w:val="0"/>
      <w:marTop w:val="0"/>
      <w:marBottom w:val="0"/>
      <w:divBdr>
        <w:top w:val="none" w:sz="0" w:space="0" w:color="auto"/>
        <w:left w:val="none" w:sz="0" w:space="0" w:color="auto"/>
        <w:bottom w:val="none" w:sz="0" w:space="0" w:color="auto"/>
        <w:right w:val="none" w:sz="0" w:space="0" w:color="auto"/>
      </w:divBdr>
    </w:div>
    <w:div w:id="130055204">
      <w:bodyDiv w:val="1"/>
      <w:marLeft w:val="0"/>
      <w:marRight w:val="0"/>
      <w:marTop w:val="0"/>
      <w:marBottom w:val="0"/>
      <w:divBdr>
        <w:top w:val="none" w:sz="0" w:space="0" w:color="auto"/>
        <w:left w:val="none" w:sz="0" w:space="0" w:color="auto"/>
        <w:bottom w:val="none" w:sz="0" w:space="0" w:color="auto"/>
        <w:right w:val="none" w:sz="0" w:space="0" w:color="auto"/>
      </w:divBdr>
    </w:div>
    <w:div w:id="345909181">
      <w:bodyDiv w:val="1"/>
      <w:marLeft w:val="0"/>
      <w:marRight w:val="0"/>
      <w:marTop w:val="0"/>
      <w:marBottom w:val="0"/>
      <w:divBdr>
        <w:top w:val="none" w:sz="0" w:space="0" w:color="auto"/>
        <w:left w:val="none" w:sz="0" w:space="0" w:color="auto"/>
        <w:bottom w:val="none" w:sz="0" w:space="0" w:color="auto"/>
        <w:right w:val="none" w:sz="0" w:space="0" w:color="auto"/>
      </w:divBdr>
    </w:div>
    <w:div w:id="514460676">
      <w:bodyDiv w:val="1"/>
      <w:marLeft w:val="0"/>
      <w:marRight w:val="0"/>
      <w:marTop w:val="0"/>
      <w:marBottom w:val="0"/>
      <w:divBdr>
        <w:top w:val="none" w:sz="0" w:space="0" w:color="auto"/>
        <w:left w:val="none" w:sz="0" w:space="0" w:color="auto"/>
        <w:bottom w:val="none" w:sz="0" w:space="0" w:color="auto"/>
        <w:right w:val="none" w:sz="0" w:space="0" w:color="auto"/>
      </w:divBdr>
    </w:div>
    <w:div w:id="548106427">
      <w:bodyDiv w:val="1"/>
      <w:marLeft w:val="0"/>
      <w:marRight w:val="0"/>
      <w:marTop w:val="0"/>
      <w:marBottom w:val="0"/>
      <w:divBdr>
        <w:top w:val="none" w:sz="0" w:space="0" w:color="auto"/>
        <w:left w:val="none" w:sz="0" w:space="0" w:color="auto"/>
        <w:bottom w:val="none" w:sz="0" w:space="0" w:color="auto"/>
        <w:right w:val="none" w:sz="0" w:space="0" w:color="auto"/>
      </w:divBdr>
    </w:div>
    <w:div w:id="552617550">
      <w:bodyDiv w:val="1"/>
      <w:marLeft w:val="0"/>
      <w:marRight w:val="0"/>
      <w:marTop w:val="0"/>
      <w:marBottom w:val="0"/>
      <w:divBdr>
        <w:top w:val="none" w:sz="0" w:space="0" w:color="auto"/>
        <w:left w:val="none" w:sz="0" w:space="0" w:color="auto"/>
        <w:bottom w:val="none" w:sz="0" w:space="0" w:color="auto"/>
        <w:right w:val="none" w:sz="0" w:space="0" w:color="auto"/>
      </w:divBdr>
    </w:div>
    <w:div w:id="586308214">
      <w:bodyDiv w:val="1"/>
      <w:marLeft w:val="0"/>
      <w:marRight w:val="0"/>
      <w:marTop w:val="0"/>
      <w:marBottom w:val="0"/>
      <w:divBdr>
        <w:top w:val="none" w:sz="0" w:space="0" w:color="auto"/>
        <w:left w:val="none" w:sz="0" w:space="0" w:color="auto"/>
        <w:bottom w:val="none" w:sz="0" w:space="0" w:color="auto"/>
        <w:right w:val="none" w:sz="0" w:space="0" w:color="auto"/>
      </w:divBdr>
    </w:div>
    <w:div w:id="594362595">
      <w:bodyDiv w:val="1"/>
      <w:marLeft w:val="0"/>
      <w:marRight w:val="0"/>
      <w:marTop w:val="0"/>
      <w:marBottom w:val="0"/>
      <w:divBdr>
        <w:top w:val="none" w:sz="0" w:space="0" w:color="auto"/>
        <w:left w:val="none" w:sz="0" w:space="0" w:color="auto"/>
        <w:bottom w:val="none" w:sz="0" w:space="0" w:color="auto"/>
        <w:right w:val="none" w:sz="0" w:space="0" w:color="auto"/>
      </w:divBdr>
    </w:div>
    <w:div w:id="757824948">
      <w:bodyDiv w:val="1"/>
      <w:marLeft w:val="0"/>
      <w:marRight w:val="0"/>
      <w:marTop w:val="0"/>
      <w:marBottom w:val="0"/>
      <w:divBdr>
        <w:top w:val="none" w:sz="0" w:space="0" w:color="auto"/>
        <w:left w:val="none" w:sz="0" w:space="0" w:color="auto"/>
        <w:bottom w:val="none" w:sz="0" w:space="0" w:color="auto"/>
        <w:right w:val="none" w:sz="0" w:space="0" w:color="auto"/>
      </w:divBdr>
    </w:div>
    <w:div w:id="1222059324">
      <w:bodyDiv w:val="1"/>
      <w:marLeft w:val="0"/>
      <w:marRight w:val="0"/>
      <w:marTop w:val="0"/>
      <w:marBottom w:val="0"/>
      <w:divBdr>
        <w:top w:val="none" w:sz="0" w:space="0" w:color="auto"/>
        <w:left w:val="none" w:sz="0" w:space="0" w:color="auto"/>
        <w:bottom w:val="none" w:sz="0" w:space="0" w:color="auto"/>
        <w:right w:val="none" w:sz="0" w:space="0" w:color="auto"/>
      </w:divBdr>
    </w:div>
    <w:div w:id="1235816244">
      <w:bodyDiv w:val="1"/>
      <w:marLeft w:val="0"/>
      <w:marRight w:val="0"/>
      <w:marTop w:val="0"/>
      <w:marBottom w:val="0"/>
      <w:divBdr>
        <w:top w:val="none" w:sz="0" w:space="0" w:color="auto"/>
        <w:left w:val="none" w:sz="0" w:space="0" w:color="auto"/>
        <w:bottom w:val="none" w:sz="0" w:space="0" w:color="auto"/>
        <w:right w:val="none" w:sz="0" w:space="0" w:color="auto"/>
      </w:divBdr>
    </w:div>
    <w:div w:id="1265696869">
      <w:bodyDiv w:val="1"/>
      <w:marLeft w:val="0"/>
      <w:marRight w:val="0"/>
      <w:marTop w:val="0"/>
      <w:marBottom w:val="0"/>
      <w:divBdr>
        <w:top w:val="none" w:sz="0" w:space="0" w:color="auto"/>
        <w:left w:val="none" w:sz="0" w:space="0" w:color="auto"/>
        <w:bottom w:val="none" w:sz="0" w:space="0" w:color="auto"/>
        <w:right w:val="none" w:sz="0" w:space="0" w:color="auto"/>
      </w:divBdr>
    </w:div>
    <w:div w:id="1479223934">
      <w:bodyDiv w:val="1"/>
      <w:marLeft w:val="0"/>
      <w:marRight w:val="0"/>
      <w:marTop w:val="0"/>
      <w:marBottom w:val="0"/>
      <w:divBdr>
        <w:top w:val="none" w:sz="0" w:space="0" w:color="auto"/>
        <w:left w:val="none" w:sz="0" w:space="0" w:color="auto"/>
        <w:bottom w:val="none" w:sz="0" w:space="0" w:color="auto"/>
        <w:right w:val="none" w:sz="0" w:space="0" w:color="auto"/>
      </w:divBdr>
    </w:div>
    <w:div w:id="1556163878">
      <w:bodyDiv w:val="1"/>
      <w:marLeft w:val="0"/>
      <w:marRight w:val="0"/>
      <w:marTop w:val="0"/>
      <w:marBottom w:val="0"/>
      <w:divBdr>
        <w:top w:val="none" w:sz="0" w:space="0" w:color="auto"/>
        <w:left w:val="none" w:sz="0" w:space="0" w:color="auto"/>
        <w:bottom w:val="none" w:sz="0" w:space="0" w:color="auto"/>
        <w:right w:val="none" w:sz="0" w:space="0" w:color="auto"/>
      </w:divBdr>
    </w:div>
    <w:div w:id="1568346331">
      <w:bodyDiv w:val="1"/>
      <w:marLeft w:val="0"/>
      <w:marRight w:val="0"/>
      <w:marTop w:val="0"/>
      <w:marBottom w:val="0"/>
      <w:divBdr>
        <w:top w:val="none" w:sz="0" w:space="0" w:color="auto"/>
        <w:left w:val="none" w:sz="0" w:space="0" w:color="auto"/>
        <w:bottom w:val="none" w:sz="0" w:space="0" w:color="auto"/>
        <w:right w:val="none" w:sz="0" w:space="0" w:color="auto"/>
      </w:divBdr>
    </w:div>
    <w:div w:id="1669794092">
      <w:bodyDiv w:val="1"/>
      <w:marLeft w:val="0"/>
      <w:marRight w:val="0"/>
      <w:marTop w:val="0"/>
      <w:marBottom w:val="0"/>
      <w:divBdr>
        <w:top w:val="none" w:sz="0" w:space="0" w:color="auto"/>
        <w:left w:val="none" w:sz="0" w:space="0" w:color="auto"/>
        <w:bottom w:val="none" w:sz="0" w:space="0" w:color="auto"/>
        <w:right w:val="none" w:sz="0" w:space="0" w:color="auto"/>
      </w:divBdr>
    </w:div>
    <w:div w:id="1700661321">
      <w:bodyDiv w:val="1"/>
      <w:marLeft w:val="0"/>
      <w:marRight w:val="0"/>
      <w:marTop w:val="0"/>
      <w:marBottom w:val="0"/>
      <w:divBdr>
        <w:top w:val="none" w:sz="0" w:space="0" w:color="auto"/>
        <w:left w:val="none" w:sz="0" w:space="0" w:color="auto"/>
        <w:bottom w:val="none" w:sz="0" w:space="0" w:color="auto"/>
        <w:right w:val="none" w:sz="0" w:space="0" w:color="auto"/>
      </w:divBdr>
    </w:div>
    <w:div w:id="1774671002">
      <w:bodyDiv w:val="1"/>
      <w:marLeft w:val="0"/>
      <w:marRight w:val="0"/>
      <w:marTop w:val="0"/>
      <w:marBottom w:val="0"/>
      <w:divBdr>
        <w:top w:val="none" w:sz="0" w:space="0" w:color="auto"/>
        <w:left w:val="none" w:sz="0" w:space="0" w:color="auto"/>
        <w:bottom w:val="none" w:sz="0" w:space="0" w:color="auto"/>
        <w:right w:val="none" w:sz="0" w:space="0" w:color="auto"/>
      </w:divBdr>
    </w:div>
    <w:div w:id="1917088305">
      <w:bodyDiv w:val="1"/>
      <w:marLeft w:val="0"/>
      <w:marRight w:val="0"/>
      <w:marTop w:val="0"/>
      <w:marBottom w:val="0"/>
      <w:divBdr>
        <w:top w:val="none" w:sz="0" w:space="0" w:color="auto"/>
        <w:left w:val="none" w:sz="0" w:space="0" w:color="auto"/>
        <w:bottom w:val="none" w:sz="0" w:space="0" w:color="auto"/>
        <w:right w:val="none" w:sz="0" w:space="0" w:color="auto"/>
      </w:divBdr>
    </w:div>
    <w:div w:id="192467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3209FC2E95F40B7B6AFCF0A8E03F4" ma:contentTypeVersion="13" ma:contentTypeDescription="Create a new document." ma:contentTypeScope="" ma:versionID="0f49125fce34b2f197c03ca8d8c2440a">
  <xsd:schema xmlns:xsd="http://www.w3.org/2001/XMLSchema" xmlns:xs="http://www.w3.org/2001/XMLSchema" xmlns:p="http://schemas.microsoft.com/office/2006/metadata/properties" xmlns:ns3="18886000-abd8-4a24-b294-a4c193ab7250" xmlns:ns4="b59b9a1e-fa1d-49b1-b217-db7ae2055554" targetNamespace="http://schemas.microsoft.com/office/2006/metadata/properties" ma:root="true" ma:fieldsID="ea77eade5533e23363871ca1e7209273" ns3:_="" ns4:_="">
    <xsd:import namespace="18886000-abd8-4a24-b294-a4c193ab7250"/>
    <xsd:import namespace="b59b9a1e-fa1d-49b1-b217-db7ae20555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86000-abd8-4a24-b294-a4c193ab72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b9a1e-fa1d-49b1-b217-db7ae20555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C1215-3E4D-416F-B088-F87594137911}">
  <ds:schemaRefs>
    <ds:schemaRef ds:uri="http://schemas.microsoft.com/sharepoint/v3/contenttype/forms"/>
  </ds:schemaRefs>
</ds:datastoreItem>
</file>

<file path=customXml/itemProps2.xml><?xml version="1.0" encoding="utf-8"?>
<ds:datastoreItem xmlns:ds="http://schemas.openxmlformats.org/officeDocument/2006/customXml" ds:itemID="{3F713CDA-7A14-4DA0-B679-AF42F75E5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C589B3-6B19-4EA4-BDEC-281363871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86000-abd8-4a24-b294-a4c193ab7250"/>
    <ds:schemaRef ds:uri="b59b9a1e-fa1d-49b1-b217-db7ae2055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 P.</dc:creator>
  <cp:keywords/>
  <dc:description/>
  <cp:lastModifiedBy>Maggie Wolfe</cp:lastModifiedBy>
  <cp:revision>2</cp:revision>
  <dcterms:created xsi:type="dcterms:W3CDTF">2021-01-22T03:14:00Z</dcterms:created>
  <dcterms:modified xsi:type="dcterms:W3CDTF">2021-01-22T03:14:00Z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0x010100FE83209FC2E95F40B7B6AFCF0A8E03F4</vt:lpwstr>
  </property>
</Properties>
</file>